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83" w:rsidRPr="004C5283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8A0">
        <w:rPr>
          <w:rFonts w:ascii="TimesNewRomanPS-BoldMT" w:hAnsi="TimesNewRomanPS-BoldMT" w:cs="TimesNewRomanPS-BoldMT"/>
          <w:b/>
          <w:bCs/>
          <w:sz w:val="24"/>
          <w:szCs w:val="24"/>
        </w:rPr>
        <w:t>Załącznik nr 1</w:t>
      </w:r>
    </w:p>
    <w:p w:rsidR="004C5283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POSTĘPOWANIE O UDZIELENIE ZAMÓWIENIA O WARTOŚCI NIE PRZEKRACZAJĄCEJ WYRAŻONEJ W ZŁOTYCH RÓWNOWARTOŚCI</w:t>
      </w:r>
    </w:p>
    <w:p w:rsidR="00A130F5" w:rsidRDefault="00B412F3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30</w:t>
      </w:r>
      <w:r w:rsidR="00A130F5">
        <w:rPr>
          <w:rFonts w:ascii="TimesNewRomanPSMT" w:hAnsi="TimesNewRomanPSMT" w:cs="TimesNewRomanPSMT"/>
          <w:sz w:val="14"/>
          <w:szCs w:val="14"/>
        </w:rPr>
        <w:t xml:space="preserve"> 000 EURO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FORMULARZ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nazwa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siedziba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Kierownik M-G SPZOZ 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 Staszowie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 F E R T A CENOWA</w:t>
      </w:r>
    </w:p>
    <w:p w:rsidR="00A130F5" w:rsidRDefault="00E9359B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</w:t>
      </w:r>
      <w:r w:rsidR="00A130F5">
        <w:rPr>
          <w:rFonts w:ascii="TimesNewRomanPS-BoldMT" w:hAnsi="TimesNewRomanPS-BoldMT" w:cs="TimesNewRomanPS-BoldMT"/>
          <w:b/>
          <w:bCs/>
        </w:rPr>
        <w:t xml:space="preserve">otyczy zamówienia, którego wartość nie przekracza wyrażonej w złotych równowartości kwoty </w:t>
      </w:r>
      <w:r w:rsidR="00B412F3">
        <w:rPr>
          <w:rFonts w:ascii="TimesNewRomanPS-BoldMT" w:hAnsi="TimesNewRomanPS-BoldMT" w:cs="TimesNewRomanPS-BoldMT"/>
          <w:b/>
          <w:bCs/>
        </w:rPr>
        <w:t>30</w:t>
      </w:r>
      <w:r w:rsidR="00A130F5">
        <w:rPr>
          <w:rFonts w:ascii="TimesNewRomanPS-BoldMT" w:hAnsi="TimesNewRomanPS-BoldMT" w:cs="TimesNewRomanPS-BoldMT"/>
          <w:b/>
          <w:bCs/>
        </w:rPr>
        <w:t xml:space="preserve"> 000 euro.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D522A" w:rsidRDefault="00A130F5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Nawiązując do zaproszenia do składania ofert w postępowaniu o udzielenie</w:t>
      </w:r>
      <w:r w:rsidR="0081512F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amówienia pn</w:t>
      </w:r>
      <w:r w:rsidR="001D522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BD5CB2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D5CB2" w:rsidRDefault="0039737E" w:rsidP="0039737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973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Zakup samochodu osobowego</w:t>
      </w:r>
    </w:p>
    <w:p w:rsidR="0039737E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oferujemy </w:t>
      </w:r>
      <w:r w:rsidR="0039737E">
        <w:rPr>
          <w:rFonts w:ascii="TimesNewRomanPSMT" w:hAnsi="TimesNewRomanPSMT" w:cs="TimesNewRomanPSMT"/>
          <w:sz w:val="24"/>
          <w:szCs w:val="24"/>
        </w:rPr>
        <w:t xml:space="preserve">dostawę samochodu osobowego marki ……………………………….. model ………………………………………………. </w:t>
      </w:r>
      <w:r>
        <w:rPr>
          <w:rFonts w:ascii="TimesNewRomanPSMT" w:hAnsi="TimesNewRomanPSMT" w:cs="TimesNewRomanPSMT"/>
          <w:sz w:val="24"/>
          <w:szCs w:val="24"/>
        </w:rPr>
        <w:t>za cenę</w:t>
      </w:r>
      <w:r w:rsidR="0039737E">
        <w:rPr>
          <w:rFonts w:ascii="TimesNewRomanPSMT" w:hAnsi="TimesNewRomanPSMT" w:cs="TimesNewRomanPSMT"/>
          <w:sz w:val="24"/>
          <w:szCs w:val="24"/>
        </w:rPr>
        <w:t xml:space="preserve"> łączną cenę w wysokości</w:t>
      </w:r>
      <w:r w:rsidR="001D522A">
        <w:rPr>
          <w:rFonts w:ascii="TimesNewRomanPSMT" w:hAnsi="TimesNewRomanPSMT" w:cs="TimesNewRomanPSMT"/>
          <w:sz w:val="24"/>
          <w:szCs w:val="24"/>
        </w:rPr>
        <w:t>:</w:t>
      </w:r>
      <w:r w:rsidR="0039737E">
        <w:rPr>
          <w:rFonts w:ascii="TimesNewRomanPSMT" w:hAnsi="TimesNewRomanPSMT" w:cs="TimesNewRomanPSMT"/>
          <w:sz w:val="24"/>
          <w:szCs w:val="24"/>
        </w:rPr>
        <w:t xml:space="preserve"> ……………………………………………………………………………………….zł netto, tj. brutto: ……………………………………………………......(łącznie z podatkiem VAT).</w:t>
      </w:r>
    </w:p>
    <w:p w:rsidR="00A130F5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Słownie </w:t>
      </w:r>
      <w:r w:rsidR="00BD5CB2">
        <w:rPr>
          <w:rFonts w:ascii="TimesNewRomanPSMT" w:hAnsi="TimesNewRomanPSMT" w:cs="TimesNewRomanPSMT"/>
          <w:sz w:val="24"/>
          <w:szCs w:val="24"/>
        </w:rPr>
        <w:t>netto………………………………………………………………………… złotych</w:t>
      </w:r>
      <w:r w:rsidR="0039737E">
        <w:rPr>
          <w:rFonts w:ascii="TimesNewRomanPSMT" w:hAnsi="TimesNewRomanPSMT" w:cs="TimesNewRomanPSMT"/>
          <w:sz w:val="24"/>
          <w:szCs w:val="24"/>
        </w:rPr>
        <w:t>.</w:t>
      </w:r>
      <w:r w:rsidR="00BD5CB2">
        <w:rPr>
          <w:rFonts w:ascii="TimesNewRomanPSMT" w:hAnsi="TimesNewRomanPSMT" w:cs="TimesNewRomanPSMT"/>
          <w:sz w:val="24"/>
          <w:szCs w:val="24"/>
        </w:rPr>
        <w:t xml:space="preserve"> Słownie brutto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</w:t>
      </w:r>
      <w:r w:rsidR="0039737E">
        <w:rPr>
          <w:rFonts w:ascii="TimesNewRomanPSMT" w:hAnsi="TimesNewRomanPSMT" w:cs="TimesNewRomanPSMT"/>
          <w:sz w:val="24"/>
          <w:szCs w:val="24"/>
        </w:rPr>
        <w:t>..........................</w:t>
      </w:r>
      <w:r w:rsidR="00BD5CB2">
        <w:rPr>
          <w:rFonts w:ascii="TimesNewRomanPSMT" w:hAnsi="TimesNewRomanPSMT" w:cs="TimesNewRomanPSMT"/>
          <w:sz w:val="24"/>
          <w:szCs w:val="24"/>
        </w:rPr>
        <w:t>....złotych</w:t>
      </w:r>
      <w:r w:rsidR="0039737E">
        <w:rPr>
          <w:rFonts w:ascii="TimesNewRomanPSMT" w:hAnsi="TimesNewRomanPSMT" w:cs="TimesNewRomanPSMT"/>
          <w:sz w:val="24"/>
          <w:szCs w:val="24"/>
        </w:rPr>
        <w:t>.</w:t>
      </w:r>
    </w:p>
    <w:p w:rsidR="0039737E" w:rsidRDefault="0039737E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4"/>
        <w:gridCol w:w="2500"/>
        <w:gridCol w:w="664"/>
        <w:gridCol w:w="2880"/>
        <w:gridCol w:w="96"/>
        <w:gridCol w:w="2556"/>
      </w:tblGrid>
      <w:tr w:rsidR="0039737E" w:rsidTr="0039737E">
        <w:tc>
          <w:tcPr>
            <w:tcW w:w="93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39737E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TECHNICZNE I UŻYTKOWE</w:t>
            </w:r>
          </w:p>
        </w:tc>
      </w:tr>
      <w:tr w:rsidR="0039737E" w:rsidTr="0039737E">
        <w:tc>
          <w:tcPr>
            <w:tcW w:w="93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39737E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WYMAGANIA OGÓLNE </w:t>
            </w:r>
          </w:p>
        </w:tc>
      </w:tr>
      <w:tr w:rsidR="0039737E" w:rsidTr="0039737E">
        <w:tc>
          <w:tcPr>
            <w:tcW w:w="38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39737E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Parametry wymagane – parametry minimalne</w:t>
            </w: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37E" w:rsidRDefault="0039737E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  <w:b/>
                <w:bCs/>
              </w:rPr>
              <w:t>Parametry wymagane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39737E">
            <w:pPr>
              <w:pStyle w:val="Zawartotabeli"/>
              <w:snapToGrid w:val="0"/>
              <w:jc w:val="center"/>
              <w:rPr>
                <w:rFonts w:eastAsia="Tahoma" w:cs="Tahoma"/>
                <w:b/>
                <w:bCs/>
              </w:rPr>
            </w:pPr>
            <w:r>
              <w:rPr>
                <w:rFonts w:eastAsia="Tahoma" w:cs="Tahoma"/>
                <w:b/>
                <w:bCs/>
              </w:rPr>
              <w:t>Parametry oferowane</w:t>
            </w:r>
          </w:p>
        </w:tc>
      </w:tr>
      <w:tr w:rsidR="0039737E" w:rsidTr="0039737E">
        <w:tc>
          <w:tcPr>
            <w:tcW w:w="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37E" w:rsidRDefault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31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39737E" w:rsidP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 xml:space="preserve">Rok produkcji </w:t>
            </w: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37E" w:rsidRDefault="0039737E" w:rsidP="0039737E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----------------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C83B36">
            <w:pPr>
              <w:pStyle w:val="Zawartotabeli"/>
              <w:snapToGrid w:val="0"/>
              <w:jc w:val="right"/>
              <w:rPr>
                <w:rFonts w:eastAsia="Tahoma" w:cs="Tahoma"/>
              </w:rPr>
            </w:pPr>
            <w:r>
              <w:rPr>
                <w:rFonts w:eastAsia="Tahoma" w:cs="Tahoma"/>
              </w:rPr>
              <w:t>**</w:t>
            </w:r>
          </w:p>
        </w:tc>
      </w:tr>
      <w:tr w:rsidR="0039737E" w:rsidTr="0039737E">
        <w:tc>
          <w:tcPr>
            <w:tcW w:w="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37E" w:rsidRDefault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31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39737E" w:rsidP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>Moc silnika</w:t>
            </w: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37E" w:rsidRDefault="0039737E" w:rsidP="0039737E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----------------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Pr="00B225F8" w:rsidRDefault="0039737E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**</w:t>
            </w:r>
          </w:p>
        </w:tc>
      </w:tr>
      <w:tr w:rsidR="0039737E" w:rsidTr="0039737E">
        <w:tc>
          <w:tcPr>
            <w:tcW w:w="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37E" w:rsidRDefault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>3</w:t>
            </w:r>
          </w:p>
        </w:tc>
        <w:tc>
          <w:tcPr>
            <w:tcW w:w="31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39737E" w:rsidP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 xml:space="preserve">Pojemność skokowa </w:t>
            </w: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37E" w:rsidRDefault="00C83B36" w:rsidP="0039737E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1.4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Pr="00B225F8" w:rsidRDefault="00273640" w:rsidP="00C83B3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tak/ nie*</w:t>
            </w:r>
          </w:p>
        </w:tc>
      </w:tr>
      <w:tr w:rsidR="0039737E" w:rsidTr="0039737E">
        <w:tc>
          <w:tcPr>
            <w:tcW w:w="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37E" w:rsidRDefault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>4</w:t>
            </w:r>
          </w:p>
        </w:tc>
        <w:tc>
          <w:tcPr>
            <w:tcW w:w="31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37E" w:rsidRDefault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 xml:space="preserve">Typ silnika </w:t>
            </w: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C83B36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turbodoładowany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Pr="00B225F8" w:rsidRDefault="00273640" w:rsidP="00C83B3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tak/ nie*</w:t>
            </w:r>
          </w:p>
        </w:tc>
      </w:tr>
      <w:tr w:rsidR="0039737E" w:rsidTr="0039737E">
        <w:tc>
          <w:tcPr>
            <w:tcW w:w="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37E" w:rsidRDefault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>5</w:t>
            </w:r>
          </w:p>
        </w:tc>
        <w:tc>
          <w:tcPr>
            <w:tcW w:w="31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37E" w:rsidRDefault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 xml:space="preserve">Skrzynia biegów </w:t>
            </w: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39737E" w:rsidP="0039737E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automatyczna 6stopniowa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Pr="00B225F8" w:rsidRDefault="00273640" w:rsidP="003973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tak/ nie*</w:t>
            </w:r>
          </w:p>
        </w:tc>
      </w:tr>
      <w:tr w:rsidR="0039737E" w:rsidTr="0039737E">
        <w:tc>
          <w:tcPr>
            <w:tcW w:w="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37E" w:rsidRDefault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>6</w:t>
            </w:r>
          </w:p>
        </w:tc>
        <w:tc>
          <w:tcPr>
            <w:tcW w:w="31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37E" w:rsidRDefault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>Napęd</w:t>
            </w: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39737E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4x4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Pr="00B225F8" w:rsidRDefault="00273640" w:rsidP="00C83B3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tak/ nie*</w:t>
            </w:r>
          </w:p>
        </w:tc>
      </w:tr>
      <w:tr w:rsidR="0039737E" w:rsidTr="0039737E">
        <w:tc>
          <w:tcPr>
            <w:tcW w:w="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37E" w:rsidRDefault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lastRenderedPageBreak/>
              <w:t>7</w:t>
            </w:r>
          </w:p>
        </w:tc>
        <w:tc>
          <w:tcPr>
            <w:tcW w:w="31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37E" w:rsidRDefault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>Typ nadwozia</w:t>
            </w: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C83B36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---------------------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Pr="00B225F8" w:rsidRDefault="0039737E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**</w:t>
            </w:r>
          </w:p>
        </w:tc>
      </w:tr>
      <w:tr w:rsidR="0039737E" w:rsidTr="0046129F">
        <w:tc>
          <w:tcPr>
            <w:tcW w:w="6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9737E" w:rsidRDefault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>8</w:t>
            </w:r>
          </w:p>
        </w:tc>
        <w:tc>
          <w:tcPr>
            <w:tcW w:w="316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9737E" w:rsidRDefault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>Kolor nadwozia</w:t>
            </w: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C83B36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biały</w:t>
            </w:r>
            <w:r w:rsidR="0039737E">
              <w:rPr>
                <w:rFonts w:eastAsia="Tahoma" w:cs="Tahoma"/>
              </w:rPr>
              <w:t xml:space="preserve"> metalik/ perłowy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Pr="00B225F8" w:rsidRDefault="00273640" w:rsidP="00C83B3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tak/ nie*</w:t>
            </w:r>
          </w:p>
        </w:tc>
      </w:tr>
      <w:tr w:rsidR="0039737E" w:rsidTr="0046129F">
        <w:tc>
          <w:tcPr>
            <w:tcW w:w="66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37E" w:rsidRDefault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>9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37E" w:rsidRDefault="0039737E">
            <w:pPr>
              <w:pStyle w:val="Zawartotabeli"/>
              <w:snapToGrid w:val="0"/>
              <w:rPr>
                <w:rFonts w:eastAsia="Tahoma" w:cs="Tahoma"/>
              </w:rPr>
            </w:pPr>
            <w:r>
              <w:rPr>
                <w:rFonts w:eastAsia="Tahoma" w:cs="Tahoma"/>
              </w:rPr>
              <w:t xml:space="preserve">System bezpieczeństwa </w:t>
            </w: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273640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k</w:t>
            </w:r>
            <w:r w:rsidR="0046129F">
              <w:rPr>
                <w:rFonts w:eastAsia="Tahoma" w:cs="Tahoma"/>
              </w:rPr>
              <w:t>ontrola zjazdu ze wzniesienia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Pr="00B225F8" w:rsidRDefault="0027364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tak/ nie*</w:t>
            </w:r>
          </w:p>
        </w:tc>
      </w:tr>
      <w:tr w:rsidR="0039737E" w:rsidTr="0039737E"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37E" w:rsidRDefault="0039737E">
            <w:pPr>
              <w:rPr>
                <w:rFonts w:eastAsia="Tahoma" w:cs="Tahoma"/>
                <w:kern w:val="2"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37E" w:rsidRDefault="0039737E">
            <w:pPr>
              <w:rPr>
                <w:rFonts w:eastAsia="Tahoma" w:cs="Tahoma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273640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w</w:t>
            </w:r>
            <w:r w:rsidR="0046129F">
              <w:rPr>
                <w:rFonts w:eastAsia="Tahoma" w:cs="Tahoma"/>
              </w:rPr>
              <w:t>budowany system nawigacji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Pr="00B225F8" w:rsidRDefault="003973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tak/ nie*</w:t>
            </w:r>
          </w:p>
        </w:tc>
      </w:tr>
      <w:tr w:rsidR="0039737E" w:rsidTr="0039737E"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37E" w:rsidRDefault="0039737E">
            <w:pPr>
              <w:rPr>
                <w:rFonts w:eastAsia="Tahoma" w:cs="Tahoma"/>
                <w:kern w:val="2"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37E" w:rsidRDefault="0039737E">
            <w:pPr>
              <w:rPr>
                <w:rFonts w:eastAsia="Tahoma" w:cs="Tahoma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273640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s</w:t>
            </w:r>
            <w:r w:rsidR="0046129F">
              <w:rPr>
                <w:rFonts w:eastAsia="Tahoma" w:cs="Tahoma"/>
              </w:rPr>
              <w:t>ystem wykrywania znaków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Pr="00B225F8" w:rsidRDefault="003973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tak/ nie*</w:t>
            </w:r>
          </w:p>
        </w:tc>
      </w:tr>
      <w:tr w:rsidR="0039737E" w:rsidTr="0039737E"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37E" w:rsidRDefault="0039737E">
            <w:pPr>
              <w:rPr>
                <w:rFonts w:eastAsia="Tahoma" w:cs="Tahoma"/>
                <w:kern w:val="2"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37E" w:rsidRDefault="0039737E">
            <w:pPr>
              <w:rPr>
                <w:rFonts w:eastAsia="Tahoma" w:cs="Tahoma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273640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a</w:t>
            </w:r>
            <w:r w:rsidR="0046129F">
              <w:rPr>
                <w:rFonts w:eastAsia="Tahoma" w:cs="Tahoma"/>
              </w:rPr>
              <w:t>utomatyczne włączanie świateł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Pr="00B225F8" w:rsidRDefault="003973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tak/ nie*</w:t>
            </w:r>
          </w:p>
        </w:tc>
      </w:tr>
      <w:tr w:rsidR="0039737E" w:rsidTr="0039737E"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37E" w:rsidRDefault="0039737E">
            <w:pPr>
              <w:rPr>
                <w:rFonts w:eastAsia="Tahoma" w:cs="Tahoma"/>
                <w:kern w:val="2"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37E" w:rsidRDefault="0039737E">
            <w:pPr>
              <w:rPr>
                <w:rFonts w:eastAsia="Tahoma" w:cs="Tahoma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273640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k</w:t>
            </w:r>
            <w:r w:rsidR="0046129F">
              <w:rPr>
                <w:rFonts w:eastAsia="Tahoma" w:cs="Tahoma"/>
              </w:rPr>
              <w:t>ontrola pasa ruchu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Pr="00B225F8" w:rsidRDefault="003973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tak/ nie*</w:t>
            </w:r>
          </w:p>
        </w:tc>
      </w:tr>
      <w:tr w:rsidR="0039737E" w:rsidTr="0039737E"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37E" w:rsidRDefault="0039737E">
            <w:pPr>
              <w:rPr>
                <w:rFonts w:eastAsia="Tahoma" w:cs="Tahoma"/>
                <w:kern w:val="2"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37E" w:rsidRDefault="0039737E">
            <w:pPr>
              <w:rPr>
                <w:rFonts w:eastAsia="Tahoma" w:cs="Tahoma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273640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k</w:t>
            </w:r>
            <w:r w:rsidR="0039737E">
              <w:rPr>
                <w:rFonts w:eastAsia="Tahoma" w:cs="Tahoma"/>
              </w:rPr>
              <w:t>amera cofania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Pr="00B225F8" w:rsidRDefault="003973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tak/ nie*</w:t>
            </w:r>
          </w:p>
        </w:tc>
      </w:tr>
      <w:tr w:rsidR="0039737E" w:rsidTr="0046129F">
        <w:tc>
          <w:tcPr>
            <w:tcW w:w="66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737E" w:rsidRDefault="0039737E">
            <w:pPr>
              <w:rPr>
                <w:rFonts w:eastAsia="Tahoma" w:cs="Tahoma"/>
                <w:kern w:val="2"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737E" w:rsidRDefault="0039737E">
            <w:pPr>
              <w:rPr>
                <w:rFonts w:eastAsia="Tahoma" w:cs="Tahoma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Default="00273640">
            <w:pPr>
              <w:pStyle w:val="Zawartotabeli"/>
              <w:snapToGrid w:val="0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c</w:t>
            </w:r>
            <w:r w:rsidR="0039737E">
              <w:rPr>
                <w:rFonts w:eastAsia="Tahoma" w:cs="Tahoma"/>
              </w:rPr>
              <w:t>zujnik</w:t>
            </w:r>
            <w:r w:rsidR="00C83B36">
              <w:rPr>
                <w:rFonts w:eastAsia="Tahoma" w:cs="Tahoma"/>
              </w:rPr>
              <w:t>i parkowania z przodu</w:t>
            </w:r>
            <w:r w:rsidR="0039737E">
              <w:rPr>
                <w:rFonts w:eastAsia="Tahoma" w:cs="Tahoma"/>
              </w:rPr>
              <w:t xml:space="preserve"> i z tyłu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37E" w:rsidRPr="00B225F8" w:rsidRDefault="003973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tak/ nie*</w:t>
            </w:r>
          </w:p>
        </w:tc>
      </w:tr>
      <w:tr w:rsidR="0046129F" w:rsidTr="0046129F">
        <w:tc>
          <w:tcPr>
            <w:tcW w:w="93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29F" w:rsidRPr="00B225F8" w:rsidRDefault="0046129F" w:rsidP="0046129F">
            <w:pPr>
              <w:widowControl w:val="0"/>
              <w:suppressAutoHyphens/>
              <w:jc w:val="center"/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PARAMETRY TECHNICZNE </w:t>
            </w:r>
          </w:p>
        </w:tc>
      </w:tr>
      <w:tr w:rsidR="0046129F" w:rsidTr="0046129F">
        <w:tc>
          <w:tcPr>
            <w:tcW w:w="31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29F" w:rsidRPr="00B225F8" w:rsidRDefault="0046129F">
            <w:pPr>
              <w:pStyle w:val="Zawartotabeli"/>
              <w:snapToGrid w:val="0"/>
            </w:pPr>
            <w:r w:rsidRPr="00B225F8">
              <w:t xml:space="preserve">Długość całkowita </w:t>
            </w: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29F" w:rsidRPr="00B225F8" w:rsidRDefault="0046129F">
            <w:pPr>
              <w:pStyle w:val="Zawartotabeli"/>
              <w:snapToGrid w:val="0"/>
              <w:jc w:val="center"/>
              <w:rPr>
                <w:rFonts w:eastAsia="Tahoma"/>
              </w:rPr>
            </w:pPr>
            <w:r w:rsidRPr="00B225F8">
              <w:rPr>
                <w:rFonts w:eastAsia="Tahoma"/>
              </w:rPr>
              <w:t>------------------</w:t>
            </w:r>
          </w:p>
        </w:tc>
        <w:tc>
          <w:tcPr>
            <w:tcW w:w="26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29F" w:rsidRPr="00B225F8" w:rsidRDefault="0046129F">
            <w:pPr>
              <w:widowControl w:val="0"/>
              <w:suppressAutoHyphens/>
              <w:jc w:val="right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**</w:t>
            </w:r>
          </w:p>
        </w:tc>
      </w:tr>
      <w:tr w:rsidR="0046129F" w:rsidTr="0046129F">
        <w:tc>
          <w:tcPr>
            <w:tcW w:w="31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29F" w:rsidRPr="00B225F8" w:rsidRDefault="0046129F">
            <w:pPr>
              <w:pStyle w:val="Zawartotabeli"/>
              <w:snapToGrid w:val="0"/>
            </w:pPr>
            <w:r w:rsidRPr="00B225F8">
              <w:t xml:space="preserve">Rozstaw osi </w:t>
            </w: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29F" w:rsidRPr="00B225F8" w:rsidRDefault="0046129F">
            <w:pPr>
              <w:pStyle w:val="Zawartotabeli"/>
              <w:snapToGrid w:val="0"/>
              <w:jc w:val="center"/>
              <w:rPr>
                <w:rFonts w:eastAsia="Tahoma"/>
              </w:rPr>
            </w:pPr>
            <w:r w:rsidRPr="00B225F8">
              <w:rPr>
                <w:rFonts w:eastAsia="Tahoma"/>
              </w:rPr>
              <w:t>-----------------</w:t>
            </w:r>
          </w:p>
        </w:tc>
        <w:tc>
          <w:tcPr>
            <w:tcW w:w="26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29F" w:rsidRPr="00B225F8" w:rsidRDefault="0046129F">
            <w:pPr>
              <w:widowControl w:val="0"/>
              <w:suppressAutoHyphens/>
              <w:jc w:val="right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**</w:t>
            </w:r>
          </w:p>
        </w:tc>
      </w:tr>
      <w:tr w:rsidR="0046129F" w:rsidTr="0046129F">
        <w:tc>
          <w:tcPr>
            <w:tcW w:w="936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29F" w:rsidRPr="00B225F8" w:rsidRDefault="0046129F">
            <w:pPr>
              <w:pStyle w:val="Zawartotabeli"/>
              <w:snapToGrid w:val="0"/>
              <w:jc w:val="center"/>
              <w:rPr>
                <w:rFonts w:eastAsia="Tahoma"/>
                <w:b/>
                <w:bCs/>
              </w:rPr>
            </w:pPr>
            <w:r w:rsidRPr="00B225F8">
              <w:rPr>
                <w:rFonts w:eastAsia="Tahoma"/>
                <w:b/>
                <w:bCs/>
              </w:rPr>
              <w:t xml:space="preserve">KABINA </w:t>
            </w:r>
          </w:p>
          <w:p w:rsidR="0046129F" w:rsidRPr="00B225F8" w:rsidRDefault="0046129F">
            <w:pPr>
              <w:pStyle w:val="Zawartotabeli"/>
              <w:snapToGrid w:val="0"/>
              <w:jc w:val="center"/>
              <w:rPr>
                <w:rFonts w:eastAsia="Tahoma"/>
                <w:b/>
                <w:bCs/>
              </w:rPr>
            </w:pPr>
          </w:p>
        </w:tc>
      </w:tr>
      <w:tr w:rsidR="0046129F" w:rsidTr="0046129F">
        <w:tc>
          <w:tcPr>
            <w:tcW w:w="31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29F" w:rsidRPr="00B225F8" w:rsidRDefault="0046129F">
            <w:pPr>
              <w:widowControl w:val="0"/>
              <w:suppressAutoHyphens/>
              <w:snapToGrid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Ilość miejsc</w:t>
            </w: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29F" w:rsidRPr="00B225F8" w:rsidRDefault="0046129F">
            <w:pPr>
              <w:widowControl w:val="0"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26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29F" w:rsidRPr="00B225F8" w:rsidRDefault="0046129F" w:rsidP="0046129F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**</w:t>
            </w:r>
          </w:p>
        </w:tc>
      </w:tr>
      <w:tr w:rsidR="0046129F" w:rsidTr="0046129F">
        <w:tc>
          <w:tcPr>
            <w:tcW w:w="31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29F" w:rsidRPr="00B225F8" w:rsidRDefault="0046129F">
            <w:pPr>
              <w:widowControl w:val="0"/>
              <w:suppressAutoHyphens/>
              <w:snapToGrid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Liczba drzwi</w:t>
            </w: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29F" w:rsidRPr="00B225F8" w:rsidRDefault="0046129F">
            <w:pPr>
              <w:widowControl w:val="0"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6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29F" w:rsidRPr="00B225F8" w:rsidRDefault="0046129F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**</w:t>
            </w:r>
          </w:p>
        </w:tc>
      </w:tr>
      <w:tr w:rsidR="0046129F" w:rsidTr="0046129F">
        <w:tc>
          <w:tcPr>
            <w:tcW w:w="31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29F" w:rsidRPr="00B225F8" w:rsidRDefault="0046129F">
            <w:pPr>
              <w:widowControl w:val="0"/>
              <w:suppressAutoHyphens/>
              <w:snapToGrid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Tapicerka</w:t>
            </w: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29F" w:rsidRPr="00B225F8" w:rsidRDefault="00273640">
            <w:pPr>
              <w:widowControl w:val="0"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26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29F" w:rsidRPr="00B225F8" w:rsidRDefault="0046129F" w:rsidP="0046129F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**</w:t>
            </w:r>
          </w:p>
        </w:tc>
      </w:tr>
      <w:tr w:rsidR="0046129F" w:rsidRPr="00273640" w:rsidTr="0046129F">
        <w:tc>
          <w:tcPr>
            <w:tcW w:w="936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129F" w:rsidRPr="00B225F8" w:rsidRDefault="0046129F" w:rsidP="00273640">
            <w:pPr>
              <w:widowControl w:val="0"/>
              <w:suppressAutoHyphens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GWARANCJA (wymagania minimalne)</w:t>
            </w:r>
          </w:p>
        </w:tc>
      </w:tr>
      <w:tr w:rsidR="0046129F" w:rsidTr="00273640">
        <w:tc>
          <w:tcPr>
            <w:tcW w:w="31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6129F" w:rsidRPr="00B225F8" w:rsidRDefault="0046129F">
            <w:pPr>
              <w:widowControl w:val="0"/>
              <w:suppressAutoHyphens/>
              <w:snapToGrid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Na silnik, podzespoły mechaniczne i elektroniczne (bez limitu kilometrów)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6129F" w:rsidRPr="00B225F8" w:rsidRDefault="00273640">
            <w:pPr>
              <w:widowControl w:val="0"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min. 36</w:t>
            </w:r>
            <w:r w:rsidR="0046129F"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miesięcy 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73640" w:rsidRPr="00B225F8" w:rsidRDefault="00273640">
            <w:pPr>
              <w:widowControl w:val="0"/>
              <w:suppressAutoHyphens/>
              <w:jc w:val="righ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46129F" w:rsidRPr="00B225F8" w:rsidRDefault="003D2C14" w:rsidP="0027364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---------</w:t>
            </w:r>
            <w:bookmarkStart w:id="0" w:name="_GoBack"/>
            <w:bookmarkEnd w:id="0"/>
            <w:r w:rsidR="00273640"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--------------</w:t>
            </w:r>
          </w:p>
        </w:tc>
      </w:tr>
      <w:tr w:rsidR="0046129F" w:rsidTr="00273640">
        <w:tc>
          <w:tcPr>
            <w:tcW w:w="31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6129F" w:rsidRPr="00B225F8" w:rsidRDefault="0046129F">
            <w:pPr>
              <w:widowControl w:val="0"/>
              <w:suppressAutoHyphens/>
              <w:snapToGrid w:val="0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Na powłokę lakierniczą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6129F" w:rsidRPr="00B225F8" w:rsidRDefault="00273640">
            <w:pPr>
              <w:widowControl w:val="0"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</w:pPr>
            <w:r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min. 12</w:t>
            </w:r>
            <w:r w:rsidR="0046129F"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miesięcy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6129F" w:rsidRPr="00B225F8" w:rsidRDefault="003D2C14" w:rsidP="003D2C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---------</w:t>
            </w:r>
            <w:r w:rsidR="00273640" w:rsidRPr="00B225F8">
              <w:rPr>
                <w:rFonts w:ascii="Times New Roman" w:eastAsia="Tahoma" w:hAnsi="Times New Roman" w:cs="Times New Roman"/>
                <w:sz w:val="24"/>
                <w:szCs w:val="24"/>
              </w:rPr>
              <w:t>--------------</w:t>
            </w:r>
          </w:p>
        </w:tc>
      </w:tr>
      <w:tr w:rsidR="00B225F8" w:rsidTr="00086065">
        <w:trPr>
          <w:trHeight w:val="637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25F8" w:rsidRPr="00B225F8" w:rsidRDefault="00B225F8">
            <w:pPr>
              <w:widowControl w:val="0"/>
              <w:suppressAutoHyphens/>
              <w:snapToGrid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Gwarancja na perforację lakieru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6065" w:rsidRPr="00B225F8" w:rsidRDefault="00086065">
            <w:pPr>
              <w:widowControl w:val="0"/>
              <w:suppressAutoHyphens/>
              <w:snapToGrid w:val="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min. 132 miesiące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25F8" w:rsidRPr="00B225F8" w:rsidRDefault="00086065" w:rsidP="00086065">
            <w:pPr>
              <w:widowControl w:val="0"/>
              <w:suppressAutoHyphens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----------------------</w:t>
            </w:r>
          </w:p>
        </w:tc>
      </w:tr>
    </w:tbl>
    <w:p w:rsidR="00C83B36" w:rsidRPr="00B225F8" w:rsidRDefault="00C83B36" w:rsidP="00C83B36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225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* niepotrzebna skreślić</w:t>
      </w:r>
    </w:p>
    <w:p w:rsidR="00C83B36" w:rsidRPr="00B225F8" w:rsidRDefault="00C83B36" w:rsidP="00C83B36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225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** uzupełnić poprzez wpisanie rzeczywistegoparametru technicznego lub użytkowego pojazdu.</w:t>
      </w:r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A5258" w:rsidRDefault="00A130F5" w:rsidP="002736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Oświadczamy, że zdobyliśmy konieczne informacje do przygotowania oferty.</w:t>
      </w:r>
    </w:p>
    <w:p w:rsidR="005A5258" w:rsidRDefault="00B412F3" w:rsidP="002736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Zobowiązujemy się, 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 xml:space="preserve">w przypadku wyboru </w:t>
      </w:r>
      <w:r>
        <w:rPr>
          <w:rFonts w:ascii="TimesNewRomanPSMT" w:hAnsi="TimesNewRomanPSMT" w:cs="TimesNewRomanPSMT"/>
          <w:sz w:val="24"/>
          <w:szCs w:val="24"/>
        </w:rPr>
        <w:t>naszej oferty, do zawarcia umow</w:t>
      </w:r>
      <w:r w:rsidR="00BD5CB2">
        <w:rPr>
          <w:rFonts w:ascii="TimesNewRomanPSMT" w:hAnsi="TimesNewRomanPSMT" w:cs="TimesNewRomanPSMT"/>
          <w:sz w:val="24"/>
          <w:szCs w:val="24"/>
        </w:rPr>
        <w:t>y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>w miejscu i terminie wyznaczonym przez Zamawiającego</w:t>
      </w:r>
      <w:r w:rsidR="001F7011">
        <w:rPr>
          <w:rFonts w:ascii="TimesNewRomanPSMT" w:hAnsi="TimesNewRomanPSMT" w:cs="TimesNewRomanPSMT"/>
          <w:sz w:val="24"/>
          <w:szCs w:val="24"/>
        </w:rPr>
        <w:t>.</w:t>
      </w:r>
    </w:p>
    <w:p w:rsidR="00A130F5" w:rsidRPr="005A5258" w:rsidRDefault="00A130F5" w:rsidP="002736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Inne ustalenia:</w:t>
      </w:r>
      <w:r w:rsidR="005A5258">
        <w:rPr>
          <w:rFonts w:ascii="TimesNewRomanPSMT" w:hAnsi="TimesNewRomanPSMT" w:cs="TimesNewRomanPSMT"/>
          <w:sz w:val="24"/>
          <w:szCs w:val="24"/>
        </w:rPr>
        <w:t xml:space="preserve"> ..........</w:t>
      </w:r>
      <w:r w:rsidRPr="005A5258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</w:t>
      </w:r>
    </w:p>
    <w:p w:rsidR="00A130F5" w:rsidRDefault="00A130F5" w:rsidP="0027364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......</w:t>
      </w:r>
    </w:p>
    <w:p w:rsidR="00E9359B" w:rsidRDefault="00E9359B" w:rsidP="0027364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</w:t>
      </w:r>
    </w:p>
    <w:p w:rsidR="00A130F5" w:rsidRDefault="00A130F5" w:rsidP="0027364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</w:t>
      </w:r>
    </w:p>
    <w:p w:rsidR="005A5258" w:rsidRDefault="005A5258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Podpisano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5A5258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</w:t>
      </w:r>
      <w:r w:rsidR="00A130F5">
        <w:rPr>
          <w:rFonts w:ascii="TimesNewRomanPS-ItalicMT" w:hAnsi="TimesNewRomanPS-ItalicMT" w:cs="TimesNewRomanPS-ItalicMT"/>
          <w:i/>
          <w:iCs/>
        </w:rPr>
        <w:t xml:space="preserve"> upoważ</w:t>
      </w:r>
      <w:r>
        <w:rPr>
          <w:rFonts w:ascii="TimesNewRomanPS-ItalicMT" w:hAnsi="TimesNewRomanPS-ItalicMT" w:cs="TimesNewRomanPS-ItalicMT"/>
          <w:i/>
          <w:iCs/>
        </w:rPr>
        <w:t>niony przedstawiciel)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adres )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dnia, ...............................................</w:t>
      </w:r>
    </w:p>
    <w:p w:rsidR="00E9359B" w:rsidRDefault="00E9359B" w:rsidP="005A5258">
      <w:pPr>
        <w:spacing w:line="36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690C7E" w:rsidRDefault="00690C7E" w:rsidP="005A5258">
      <w:pPr>
        <w:spacing w:line="360" w:lineRule="auto"/>
        <w:jc w:val="center"/>
      </w:pPr>
    </w:p>
    <w:sectPr w:rsidR="00690C7E" w:rsidSect="00B412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30F5"/>
    <w:rsid w:val="0003368F"/>
    <w:rsid w:val="000651EB"/>
    <w:rsid w:val="00086065"/>
    <w:rsid w:val="00141E66"/>
    <w:rsid w:val="001A0B0F"/>
    <w:rsid w:val="001A0D87"/>
    <w:rsid w:val="001C758B"/>
    <w:rsid w:val="001D522A"/>
    <w:rsid w:val="001F7011"/>
    <w:rsid w:val="00273640"/>
    <w:rsid w:val="002C2596"/>
    <w:rsid w:val="002F2C5C"/>
    <w:rsid w:val="0039737E"/>
    <w:rsid w:val="003D2C14"/>
    <w:rsid w:val="003D40C8"/>
    <w:rsid w:val="004558D5"/>
    <w:rsid w:val="0046129F"/>
    <w:rsid w:val="004A7C36"/>
    <w:rsid w:val="004B0041"/>
    <w:rsid w:val="004C5283"/>
    <w:rsid w:val="004E6999"/>
    <w:rsid w:val="005128A7"/>
    <w:rsid w:val="005249F9"/>
    <w:rsid w:val="005A5258"/>
    <w:rsid w:val="00690C7E"/>
    <w:rsid w:val="006E38A0"/>
    <w:rsid w:val="0081512F"/>
    <w:rsid w:val="008844B3"/>
    <w:rsid w:val="008C2D12"/>
    <w:rsid w:val="0094094F"/>
    <w:rsid w:val="00953545"/>
    <w:rsid w:val="00970FD7"/>
    <w:rsid w:val="00981792"/>
    <w:rsid w:val="009D000C"/>
    <w:rsid w:val="00A130F5"/>
    <w:rsid w:val="00AA67AF"/>
    <w:rsid w:val="00B225F8"/>
    <w:rsid w:val="00B412F3"/>
    <w:rsid w:val="00BC46C9"/>
    <w:rsid w:val="00BD5CB2"/>
    <w:rsid w:val="00C729D5"/>
    <w:rsid w:val="00C83B36"/>
    <w:rsid w:val="00CC6EE5"/>
    <w:rsid w:val="00D96739"/>
    <w:rsid w:val="00DC166F"/>
    <w:rsid w:val="00E23320"/>
    <w:rsid w:val="00E5063D"/>
    <w:rsid w:val="00E83716"/>
    <w:rsid w:val="00E9359B"/>
    <w:rsid w:val="00EA4174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customStyle="1" w:styleId="Standard">
    <w:name w:val="Standard"/>
    <w:rsid w:val="00E506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rsid w:val="003973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customStyle="1" w:styleId="Standard">
    <w:name w:val="Standard"/>
    <w:rsid w:val="00E506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Zawartotabeli">
    <w:name w:val="Zawartość tabeli"/>
    <w:basedOn w:val="Normalny"/>
    <w:rsid w:val="003973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F059-E771-4A4E-A331-017908E8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mgspzoz</cp:lastModifiedBy>
  <cp:revision>2</cp:revision>
  <cp:lastPrinted>2011-09-20T06:12:00Z</cp:lastPrinted>
  <dcterms:created xsi:type="dcterms:W3CDTF">2021-03-15T08:48:00Z</dcterms:created>
  <dcterms:modified xsi:type="dcterms:W3CDTF">2021-03-15T08:48:00Z</dcterms:modified>
</cp:coreProperties>
</file>