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C85429" w:rsidRDefault="00CE470C" w:rsidP="00721FEB">
      <w:pPr>
        <w:pStyle w:val="Nagwek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UMOWA NR </w:t>
      </w:r>
      <w:r w:rsidR="00721FEB">
        <w:rPr>
          <w:b/>
          <w:sz w:val="22"/>
        </w:rPr>
        <w:t>………………………</w:t>
      </w:r>
    </w:p>
    <w:p w:rsidR="00AF7A97" w:rsidRDefault="00AF7A97" w:rsidP="00721FEB">
      <w:pPr>
        <w:pStyle w:val="Nagwek"/>
        <w:spacing w:line="276" w:lineRule="auto"/>
        <w:rPr>
          <w:sz w:val="22"/>
        </w:rPr>
      </w:pPr>
    </w:p>
    <w:p w:rsidR="00CF2AFF" w:rsidRDefault="00CF2AFF" w:rsidP="00721FEB">
      <w:pPr>
        <w:pStyle w:val="Nagwek"/>
        <w:spacing w:line="276" w:lineRule="auto"/>
        <w:rPr>
          <w:sz w:val="22"/>
        </w:rPr>
      </w:pPr>
    </w:p>
    <w:p w:rsidR="00AF7A97" w:rsidRPr="00721FEB" w:rsidRDefault="00721FEB" w:rsidP="00721FEB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721FEB">
        <w:rPr>
          <w:szCs w:val="24"/>
        </w:rPr>
        <w:t>Z</w:t>
      </w:r>
      <w:r w:rsidR="00A10E19" w:rsidRPr="00721FEB">
        <w:rPr>
          <w:szCs w:val="24"/>
        </w:rPr>
        <w:t xml:space="preserve">awarta w dniu </w:t>
      </w:r>
      <w:r w:rsidRPr="00721FEB">
        <w:rPr>
          <w:b/>
          <w:szCs w:val="24"/>
        </w:rPr>
        <w:t>………………202</w:t>
      </w:r>
      <w:r w:rsidR="00EE1188">
        <w:rPr>
          <w:b/>
          <w:szCs w:val="24"/>
        </w:rPr>
        <w:t>1</w:t>
      </w:r>
      <w:r w:rsidRPr="00721FEB">
        <w:rPr>
          <w:b/>
          <w:szCs w:val="24"/>
        </w:rPr>
        <w:t>r.</w:t>
      </w:r>
      <w:r w:rsidR="00A10E19" w:rsidRPr="00721FEB">
        <w:rPr>
          <w:szCs w:val="24"/>
        </w:rPr>
        <w:t xml:space="preserve"> w Staszowie, pomiędzy:</w:t>
      </w:r>
    </w:p>
    <w:p w:rsidR="00AF7A97" w:rsidRDefault="00AF7A97" w:rsidP="00721FEB">
      <w:pPr>
        <w:pStyle w:val="Tekstpodstawowy"/>
        <w:tabs>
          <w:tab w:val="left" w:pos="284"/>
        </w:tabs>
        <w:spacing w:line="276" w:lineRule="auto"/>
        <w:jc w:val="both"/>
        <w:rPr>
          <w:sz w:val="22"/>
        </w:rPr>
      </w:pPr>
    </w:p>
    <w:p w:rsidR="00721FEB" w:rsidRPr="00721FEB" w:rsidRDefault="00721FEB" w:rsidP="00721FEB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Miejsko-Gminnym Samodzielnym Publicznym Zakładem Opieki Zdrowotnej w Staszowie</w:t>
      </w:r>
      <w:r w:rsidRPr="00721FEB">
        <w:rPr>
          <w:sz w:val="24"/>
          <w:szCs w:val="24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firstLine="284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Piotra Rocha – Kierownika,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rFonts w:cs="Arial"/>
          <w:sz w:val="24"/>
          <w:szCs w:val="24"/>
          <w:lang w:eastAsia="ar-SA"/>
        </w:rPr>
      </w:pPr>
      <w:r w:rsidRPr="00721FEB">
        <w:rPr>
          <w:rFonts w:cs="Arial"/>
          <w:sz w:val="24"/>
          <w:szCs w:val="24"/>
          <w:lang w:eastAsia="ar-SA"/>
        </w:rPr>
        <w:t xml:space="preserve">zwanym dalej </w:t>
      </w:r>
      <w:r w:rsidRPr="00721FEB">
        <w:rPr>
          <w:rFonts w:cs="Arial"/>
          <w:b/>
          <w:sz w:val="24"/>
          <w:szCs w:val="24"/>
          <w:lang w:eastAsia="ar-SA"/>
        </w:rPr>
        <w:t>Zamawiającym</w:t>
      </w:r>
      <w:r w:rsidRPr="00721FEB">
        <w:rPr>
          <w:rFonts w:cs="Arial"/>
          <w:sz w:val="24"/>
          <w:szCs w:val="24"/>
          <w:lang w:eastAsia="ar-SA"/>
        </w:rPr>
        <w:t>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b/>
          <w:bCs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a:</w:t>
      </w:r>
    </w:p>
    <w:p w:rsidR="00721FEB" w:rsidRPr="00721FEB" w:rsidRDefault="00721FEB" w:rsidP="00721FEB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Cs/>
          <w:sz w:val="24"/>
          <w:szCs w:val="24"/>
          <w:lang w:eastAsia="ar-SA"/>
        </w:rPr>
        <w:t xml:space="preserve">Spółką pod firmą: </w:t>
      </w:r>
      <w:r w:rsidRPr="00721FEB">
        <w:rPr>
          <w:b/>
          <w:bCs/>
          <w:sz w:val="24"/>
          <w:szCs w:val="24"/>
          <w:lang w:eastAsia="ar-SA"/>
        </w:rPr>
        <w:t>…………………………………</w:t>
      </w:r>
      <w:r w:rsidRPr="00721FEB">
        <w:rPr>
          <w:bCs/>
          <w:sz w:val="24"/>
          <w:szCs w:val="24"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…………………………………………………………..</w:t>
      </w:r>
    </w:p>
    <w:p w:rsidR="00721FEB" w:rsidRPr="00721FEB" w:rsidRDefault="00721FEB" w:rsidP="006A32A6">
      <w:pPr>
        <w:spacing w:line="276" w:lineRule="auto"/>
        <w:rPr>
          <w:i/>
          <w:sz w:val="24"/>
          <w:szCs w:val="24"/>
          <w:lang w:eastAsia="ar-SA"/>
        </w:rPr>
      </w:pPr>
      <w:bookmarkStart w:id="0" w:name="_GoBack"/>
      <w:bookmarkEnd w:id="0"/>
      <w:r w:rsidRPr="00721FEB">
        <w:rPr>
          <w:i/>
          <w:sz w:val="24"/>
          <w:szCs w:val="24"/>
          <w:lang w:eastAsia="ar-SA"/>
        </w:rPr>
        <w:t>lub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………………………</w:t>
      </w:r>
      <w:r w:rsidRPr="00721FEB">
        <w:rPr>
          <w:sz w:val="24"/>
          <w:szCs w:val="24"/>
          <w:lang w:eastAsia="ar-SA"/>
        </w:rPr>
        <w:t xml:space="preserve">, prowadzącym/-ą działalność gospodarczą pod firmą: </w:t>
      </w:r>
      <w:r w:rsidRPr="00721FEB">
        <w:rPr>
          <w:b/>
          <w:sz w:val="24"/>
          <w:szCs w:val="24"/>
          <w:lang w:eastAsia="ar-SA"/>
        </w:rPr>
        <w:t>……………………………………….</w:t>
      </w:r>
      <w:r w:rsidRPr="00721FEB">
        <w:rPr>
          <w:sz w:val="24"/>
          <w:szCs w:val="24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Zwanym/-ą dalej</w:t>
      </w:r>
      <w:r w:rsidRPr="00721FEB">
        <w:rPr>
          <w:b/>
          <w:sz w:val="24"/>
          <w:szCs w:val="24"/>
          <w:lang w:eastAsia="ar-SA"/>
        </w:rPr>
        <w:t xml:space="preserve"> Wykonawcą,</w:t>
      </w:r>
    </w:p>
    <w:p w:rsidR="00AF7A97" w:rsidRDefault="00AF7A97" w:rsidP="00721FEB">
      <w:pPr>
        <w:spacing w:line="276" w:lineRule="auto"/>
        <w:jc w:val="center"/>
        <w:rPr>
          <w:b/>
          <w:sz w:val="22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w treści umowy Zamawiający i Wykonawca zwani są dalej również </w:t>
      </w:r>
      <w:r w:rsidRPr="00721FEB">
        <w:rPr>
          <w:b/>
          <w:sz w:val="24"/>
          <w:szCs w:val="24"/>
          <w:lang w:eastAsia="ar-SA"/>
        </w:rPr>
        <w:t>Stroną</w:t>
      </w:r>
      <w:r w:rsidRPr="00721FEB">
        <w:rPr>
          <w:sz w:val="24"/>
          <w:szCs w:val="24"/>
          <w:lang w:eastAsia="ar-SA"/>
        </w:rPr>
        <w:t xml:space="preserve"> lub </w:t>
      </w:r>
      <w:r w:rsidRPr="00721FEB">
        <w:rPr>
          <w:b/>
          <w:sz w:val="24"/>
          <w:szCs w:val="24"/>
          <w:lang w:eastAsia="ar-SA"/>
        </w:rPr>
        <w:t xml:space="preserve">Stronami </w:t>
      </w:r>
      <w:r w:rsidRPr="00721FEB">
        <w:rPr>
          <w:sz w:val="24"/>
          <w:szCs w:val="24"/>
          <w:lang w:eastAsia="ar-SA"/>
        </w:rPr>
        <w:br/>
        <w:t>w zależności od kontekstu,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została zawarta umowa następującej treści: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Umowa jest wynikiem postępowania, przeprowadzonego zgodnie z art. 4 pkt 8) ustawy z dnia 29 stycznia 2004 r. </w:t>
      </w:r>
      <w:r w:rsidRPr="00721FEB">
        <w:rPr>
          <w:i/>
          <w:sz w:val="24"/>
          <w:szCs w:val="24"/>
          <w:lang w:eastAsia="ar-SA"/>
        </w:rPr>
        <w:t xml:space="preserve">Prawo zamówień publicznych </w:t>
      </w:r>
      <w:r w:rsidRPr="00721FEB">
        <w:rPr>
          <w:sz w:val="24"/>
          <w:szCs w:val="24"/>
          <w:lang w:eastAsia="ar-SA"/>
        </w:rPr>
        <w:t xml:space="preserve">(Dz.U.2019.1843 t.j. z dnia 2019.09.27) na podstawie Regulaminu Zamówień Publicznych M-G SPZOZ  w  Staszowie, w formie zaproszenia do składania ofert w zakresie </w:t>
      </w:r>
      <w:r>
        <w:rPr>
          <w:sz w:val="24"/>
          <w:szCs w:val="24"/>
          <w:lang w:eastAsia="ar-SA"/>
        </w:rPr>
        <w:t xml:space="preserve">zakupu i dostawy </w:t>
      </w:r>
      <w:r w:rsidR="004F01F3">
        <w:rPr>
          <w:sz w:val="24"/>
          <w:szCs w:val="24"/>
          <w:lang w:eastAsia="ar-SA"/>
        </w:rPr>
        <w:t>materiałów medycznych</w:t>
      </w:r>
      <w:r w:rsidRPr="00721FEB">
        <w:rPr>
          <w:sz w:val="24"/>
          <w:szCs w:val="24"/>
          <w:lang w:eastAsia="ar-SA"/>
        </w:rPr>
        <w:t>. Treść umowy jest sporządzona na podstawie złożonej oferty.</w:t>
      </w:r>
    </w:p>
    <w:p w:rsidR="00721FEB" w:rsidRDefault="00721FEB" w:rsidP="00721FEB">
      <w:pPr>
        <w:spacing w:line="276" w:lineRule="auto"/>
        <w:jc w:val="center"/>
        <w:rPr>
          <w:b/>
          <w:sz w:val="22"/>
        </w:rPr>
      </w:pPr>
    </w:p>
    <w:p w:rsidR="001C2727" w:rsidRDefault="001C2727" w:rsidP="00721FEB">
      <w:pPr>
        <w:spacing w:line="276" w:lineRule="auto"/>
        <w:jc w:val="center"/>
        <w:rPr>
          <w:b/>
          <w:sz w:val="22"/>
        </w:rPr>
      </w:pPr>
    </w:p>
    <w:p w:rsidR="00721FEB" w:rsidRPr="001C2727" w:rsidRDefault="00721FEB" w:rsidP="00721FEB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721FEB">
        <w:rPr>
          <w:szCs w:val="24"/>
        </w:rPr>
        <w:t>Przedmiot umowy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1</w:t>
      </w:r>
    </w:p>
    <w:p w:rsidR="00AF7A97" w:rsidRPr="00721FEB" w:rsidRDefault="00A10E19" w:rsidP="00A96B10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Na podstawie przeprowadzonego postępowania o udzielenie zamówienia w trybie zaproszenia do składania ofert na zakup i dostawę </w:t>
      </w:r>
      <w:r w:rsidR="004F01F3">
        <w:rPr>
          <w:sz w:val="24"/>
          <w:szCs w:val="24"/>
        </w:rPr>
        <w:t>materiałów medycznych</w:t>
      </w:r>
      <w:r w:rsidRPr="00721FEB">
        <w:rPr>
          <w:sz w:val="24"/>
          <w:szCs w:val="24"/>
        </w:rPr>
        <w:t xml:space="preserve">, Wykonawca </w:t>
      </w:r>
      <w:r w:rsidRPr="00721FEB">
        <w:rPr>
          <w:sz w:val="24"/>
          <w:szCs w:val="24"/>
        </w:rPr>
        <w:lastRenderedPageBreak/>
        <w:t xml:space="preserve">zobowiązany jest do sukcesywnego dostarczania przedmiotu zamówienia, o parametrach i ilościach </w:t>
      </w:r>
      <w:r w:rsidR="008E11FA">
        <w:rPr>
          <w:sz w:val="24"/>
          <w:szCs w:val="24"/>
        </w:rPr>
        <w:t>materiałów medycznych</w:t>
      </w:r>
      <w:r w:rsidRPr="00721FEB">
        <w:rPr>
          <w:sz w:val="24"/>
          <w:szCs w:val="24"/>
        </w:rPr>
        <w:t xml:space="preserve"> określonych w ofercie Wykonawcy (Formularz ofertowy), sporządzonej w dniu </w:t>
      </w:r>
      <w:r w:rsidR="00721FEB" w:rsidRPr="00721FEB">
        <w:rPr>
          <w:sz w:val="24"/>
          <w:szCs w:val="24"/>
        </w:rPr>
        <w:t>……………………………</w:t>
      </w:r>
      <w:r w:rsidRPr="00721FEB">
        <w:rPr>
          <w:sz w:val="24"/>
          <w:szCs w:val="24"/>
        </w:rPr>
        <w:t xml:space="preserve"> roku, stanowiącej integralną część niniejszej umowy.</w:t>
      </w:r>
    </w:p>
    <w:p w:rsidR="00AF7A97" w:rsidRPr="00721FEB" w:rsidRDefault="00A10E19" w:rsidP="00A96B10">
      <w:pPr>
        <w:numPr>
          <w:ilvl w:val="0"/>
          <w:numId w:val="18"/>
        </w:numPr>
        <w:spacing w:after="120" w:line="276" w:lineRule="auto"/>
        <w:ind w:left="283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Zamówione </w:t>
      </w:r>
      <w:r w:rsidR="00EE1188">
        <w:rPr>
          <w:sz w:val="24"/>
          <w:szCs w:val="24"/>
        </w:rPr>
        <w:t xml:space="preserve">materiały medyczne </w:t>
      </w:r>
      <w:r w:rsidRPr="00721FEB">
        <w:rPr>
          <w:sz w:val="24"/>
          <w:szCs w:val="24"/>
        </w:rPr>
        <w:t>Wykonawca zobowiązany jest dostarczać do M-G SPZOZ w Staszowie</w:t>
      </w:r>
      <w:r w:rsidR="00C85429" w:rsidRPr="00721FEB">
        <w:rPr>
          <w:sz w:val="24"/>
          <w:szCs w:val="24"/>
        </w:rPr>
        <w:t xml:space="preserve"> w </w:t>
      </w:r>
      <w:r w:rsidRPr="00721FEB">
        <w:rPr>
          <w:sz w:val="24"/>
          <w:szCs w:val="24"/>
        </w:rPr>
        <w:t xml:space="preserve">ilościach każdorazowo uzgodnionych z Zamawiającym. </w:t>
      </w:r>
    </w:p>
    <w:p w:rsidR="00721FEB" w:rsidRPr="00721FEB" w:rsidRDefault="00721FEB" w:rsidP="00A96B10">
      <w:pPr>
        <w:numPr>
          <w:ilvl w:val="0"/>
          <w:numId w:val="18"/>
        </w:numPr>
        <w:spacing w:after="120" w:line="276" w:lineRule="auto"/>
        <w:ind w:left="284" w:hanging="284"/>
        <w:rPr>
          <w:sz w:val="24"/>
          <w:szCs w:val="24"/>
        </w:rPr>
      </w:pPr>
      <w:r w:rsidRPr="00721FEB">
        <w:rPr>
          <w:sz w:val="24"/>
          <w:szCs w:val="24"/>
        </w:rPr>
        <w:t>Strony zgodnie ustalają, iż: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1) podane w ofercie Wykonawcy (Formularz ofertowy) iloś</w:t>
      </w:r>
      <w:r>
        <w:rPr>
          <w:sz w:val="24"/>
          <w:szCs w:val="24"/>
        </w:rPr>
        <w:t xml:space="preserve">ci  mogą ulec zmniejszeniu, </w:t>
      </w:r>
      <w:r w:rsidRPr="00721FEB">
        <w:rPr>
          <w:sz w:val="24"/>
          <w:szCs w:val="24"/>
        </w:rPr>
        <w:t>w miarę zapotrzebowania Zamawiającego,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21FEB">
        <w:rPr>
          <w:sz w:val="24"/>
          <w:szCs w:val="24"/>
        </w:rPr>
        <w:t>nie wyczerpanie ilości objętego umową oraz wartości</w:t>
      </w:r>
      <w:r>
        <w:rPr>
          <w:sz w:val="24"/>
          <w:szCs w:val="24"/>
        </w:rPr>
        <w:t xml:space="preserve">  kwoty umowy  w okresie jej </w:t>
      </w:r>
      <w:r w:rsidRPr="00721FEB">
        <w:rPr>
          <w:sz w:val="24"/>
          <w:szCs w:val="24"/>
        </w:rPr>
        <w:t>obowiązywania, nie będzie skutkować dochodz</w:t>
      </w:r>
      <w:r>
        <w:rPr>
          <w:sz w:val="24"/>
          <w:szCs w:val="24"/>
        </w:rPr>
        <w:t xml:space="preserve">eniem ze strony Wykonawcy </w:t>
      </w:r>
      <w:r w:rsidRPr="00721FEB">
        <w:rPr>
          <w:sz w:val="24"/>
          <w:szCs w:val="24"/>
        </w:rPr>
        <w:t>jakichkolwiek roszczeń odszkodowawczych,</w:t>
      </w:r>
    </w:p>
    <w:p w:rsidR="00721FEB" w:rsidRPr="00721FEB" w:rsidRDefault="00721FEB" w:rsidP="00A96B10">
      <w:pPr>
        <w:spacing w:after="120" w:line="276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21FEB">
        <w:rPr>
          <w:sz w:val="24"/>
          <w:szCs w:val="24"/>
        </w:rPr>
        <w:t>w przypadku wyczerpania ilości objętej um</w:t>
      </w:r>
      <w:r>
        <w:rPr>
          <w:sz w:val="24"/>
          <w:szCs w:val="24"/>
        </w:rPr>
        <w:t>ową, wykonanie przyjętych przez Wykonawcę</w:t>
      </w:r>
      <w:r w:rsidRPr="00721FEB">
        <w:rPr>
          <w:sz w:val="24"/>
          <w:szCs w:val="24"/>
        </w:rPr>
        <w:t> zobowiązań powoduje ich wygaśnięcie, a tym samym umowa samoistnie ulega rozwiązaniu.</w:t>
      </w:r>
    </w:p>
    <w:p w:rsidR="00AF7A97" w:rsidRPr="00721FEB" w:rsidRDefault="00AF7A97" w:rsidP="00721FEB">
      <w:pPr>
        <w:spacing w:line="276" w:lineRule="auto"/>
        <w:rPr>
          <w:sz w:val="24"/>
          <w:szCs w:val="24"/>
        </w:rPr>
      </w:pPr>
    </w:p>
    <w:p w:rsidR="00721FEB" w:rsidRDefault="00721FEB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2</w:t>
      </w:r>
    </w:p>
    <w:p w:rsidR="00721FEB" w:rsidRDefault="00721FEB" w:rsidP="00A96B10">
      <w:pPr>
        <w:numPr>
          <w:ilvl w:val="0"/>
          <w:numId w:val="19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Dostawa przedmiotu zamówienia nastąpi za cenę, zgodnie ze złożoną ofertą Wykonawcy </w:t>
      </w:r>
      <w:r w:rsidRPr="00721FEB">
        <w:rPr>
          <w:sz w:val="24"/>
          <w:szCs w:val="24"/>
        </w:rPr>
        <w:br/>
        <w:t>(Formularz o</w:t>
      </w:r>
      <w:r w:rsidR="00A96B10">
        <w:rPr>
          <w:sz w:val="24"/>
          <w:szCs w:val="24"/>
        </w:rPr>
        <w:t>fertowy</w:t>
      </w:r>
      <w:r w:rsidRPr="00721FEB">
        <w:rPr>
          <w:sz w:val="24"/>
          <w:szCs w:val="24"/>
        </w:rPr>
        <w:t xml:space="preserve">). </w:t>
      </w:r>
    </w:p>
    <w:p w:rsidR="001C2727" w:rsidRPr="00721FEB" w:rsidRDefault="001C2727" w:rsidP="00A96B10">
      <w:pPr>
        <w:pStyle w:val="Tekstpodstawowy"/>
        <w:numPr>
          <w:ilvl w:val="0"/>
          <w:numId w:val="19"/>
        </w:numPr>
        <w:spacing w:after="120" w:line="276" w:lineRule="auto"/>
        <w:ind w:left="425" w:hanging="425"/>
        <w:jc w:val="both"/>
        <w:rPr>
          <w:szCs w:val="24"/>
        </w:rPr>
      </w:pPr>
      <w:r w:rsidRPr="00721FEB">
        <w:rPr>
          <w:szCs w:val="24"/>
        </w:rPr>
        <w:t>Wykonawca gwarantuje stałość cen przez okres obowiązywania umowy.</w:t>
      </w:r>
    </w:p>
    <w:p w:rsidR="001C2727" w:rsidRDefault="001C2727" w:rsidP="001C2727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721FEB">
        <w:rPr>
          <w:szCs w:val="24"/>
        </w:rPr>
        <w:t>W obowiązującym terminie stałości cen dopuszczalne będą wyłącznie zmiany cen oferowane</w:t>
      </w:r>
      <w:r>
        <w:rPr>
          <w:szCs w:val="24"/>
        </w:rPr>
        <w:t xml:space="preserve">j dostawy zgodnie z zapisami § </w:t>
      </w:r>
      <w:r w:rsidR="00EE1188">
        <w:rPr>
          <w:szCs w:val="24"/>
        </w:rPr>
        <w:t>7</w:t>
      </w:r>
      <w:r w:rsidRPr="00721FEB">
        <w:rPr>
          <w:szCs w:val="24"/>
        </w:rPr>
        <w:t xml:space="preserve"> niniejszej umowy.</w:t>
      </w:r>
    </w:p>
    <w:p w:rsidR="001C2727" w:rsidRPr="00721FEB" w:rsidRDefault="001C2727" w:rsidP="001C2727">
      <w:pPr>
        <w:pStyle w:val="Tekstpodstawowy"/>
        <w:spacing w:line="276" w:lineRule="auto"/>
        <w:ind w:left="426"/>
        <w:jc w:val="both"/>
        <w:rPr>
          <w:szCs w:val="24"/>
        </w:rPr>
      </w:pPr>
    </w:p>
    <w:p w:rsidR="00721FEB" w:rsidRDefault="00721FEB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1C2727" w:rsidP="001C2727">
      <w:pPr>
        <w:spacing w:line="276" w:lineRule="auto"/>
        <w:jc w:val="center"/>
        <w:rPr>
          <w:b/>
          <w:sz w:val="24"/>
          <w:szCs w:val="24"/>
        </w:rPr>
      </w:pPr>
      <w:r w:rsidRPr="001C2727">
        <w:rPr>
          <w:b/>
          <w:sz w:val="24"/>
          <w:szCs w:val="24"/>
        </w:rPr>
        <w:t>Okres obowiązywania i sposób wykonania Umowy</w:t>
      </w:r>
    </w:p>
    <w:p w:rsidR="00AF7A97" w:rsidRPr="00721FEB" w:rsidRDefault="000A632F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3</w:t>
      </w:r>
    </w:p>
    <w:p w:rsidR="001C2727" w:rsidRDefault="001C2727" w:rsidP="00A96B10">
      <w:pPr>
        <w:pStyle w:val="Tekstpodstawowy"/>
        <w:numPr>
          <w:ilvl w:val="0"/>
          <w:numId w:val="31"/>
        </w:numPr>
        <w:spacing w:after="120" w:line="276" w:lineRule="auto"/>
        <w:ind w:left="425" w:hanging="425"/>
        <w:jc w:val="both"/>
        <w:rPr>
          <w:szCs w:val="24"/>
        </w:rPr>
      </w:pPr>
      <w:r w:rsidRPr="00721FEB">
        <w:rPr>
          <w:szCs w:val="24"/>
        </w:rPr>
        <w:t xml:space="preserve">Umowa obowiązuje od dnia </w:t>
      </w:r>
      <w:r>
        <w:rPr>
          <w:szCs w:val="24"/>
        </w:rPr>
        <w:t>…………………………………</w:t>
      </w:r>
      <w:r w:rsidRPr="00721FEB">
        <w:rPr>
          <w:szCs w:val="24"/>
        </w:rPr>
        <w:t xml:space="preserve">r. do dnia </w:t>
      </w:r>
      <w:r>
        <w:rPr>
          <w:szCs w:val="24"/>
        </w:rPr>
        <w:t>………………………………………….</w:t>
      </w:r>
      <w:r w:rsidRPr="00721FEB">
        <w:rPr>
          <w:szCs w:val="24"/>
        </w:rPr>
        <w:t>r.</w:t>
      </w:r>
    </w:p>
    <w:p w:rsidR="002C5519" w:rsidRPr="001C2727" w:rsidRDefault="00A10E19" w:rsidP="00A96B10">
      <w:pPr>
        <w:pStyle w:val="Tekstpodstawowy"/>
        <w:numPr>
          <w:ilvl w:val="0"/>
          <w:numId w:val="31"/>
        </w:numPr>
        <w:spacing w:after="120" w:line="276" w:lineRule="auto"/>
        <w:ind w:left="425" w:hanging="425"/>
        <w:jc w:val="both"/>
        <w:rPr>
          <w:szCs w:val="24"/>
        </w:rPr>
      </w:pPr>
      <w:r w:rsidRPr="001C2727">
        <w:rPr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</w:p>
    <w:p w:rsidR="002C5519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Wykonawca zobowiązany jest zorganizować dostawy przedmiotu zamówienia w terminie do 5 dni od dnia powzięcia wiadomości o zapotrzebowaniu wyrażonym przez Zamawiającego.</w:t>
      </w:r>
    </w:p>
    <w:p w:rsidR="002C5519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Wykonawca zobowiązany jest w pełni pokrywać zapotrzebowanie Zamawiającego na zamówione ilości.</w:t>
      </w:r>
    </w:p>
    <w:p w:rsidR="00AF7A97" w:rsidRPr="00721FEB" w:rsidRDefault="00A10E19" w:rsidP="00A96B10">
      <w:pPr>
        <w:numPr>
          <w:ilvl w:val="0"/>
          <w:numId w:val="20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lastRenderedPageBreak/>
        <w:t>Wykonawca zobowiązany jest zorganizować dostawy przedmiotu zamówienia własnym środkiem transportu lub zlecić innemu przewoźnikowi, na własny koszt i ryzyko.</w:t>
      </w:r>
    </w:p>
    <w:p w:rsidR="00AF7A97" w:rsidRDefault="00AF7A9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1C2727" w:rsidRPr="00721FEB" w:rsidRDefault="001C272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2C5519" w:rsidRPr="00721FEB" w:rsidRDefault="001C2727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płatności</w:t>
      </w:r>
    </w:p>
    <w:p w:rsidR="00AF7A9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C2727" w:rsidRDefault="001C2727" w:rsidP="00A96B10">
      <w:pPr>
        <w:pStyle w:val="Tekstpodstawowy"/>
        <w:numPr>
          <w:ilvl w:val="0"/>
          <w:numId w:val="23"/>
        </w:numPr>
        <w:spacing w:after="120" w:line="276" w:lineRule="auto"/>
        <w:ind w:left="425" w:hanging="357"/>
        <w:jc w:val="both"/>
        <w:rPr>
          <w:szCs w:val="24"/>
        </w:rPr>
      </w:pPr>
      <w:r>
        <w:rPr>
          <w:szCs w:val="24"/>
        </w:rPr>
        <w:t>Cena</w:t>
      </w:r>
      <w:r w:rsidRPr="00721FEB">
        <w:rPr>
          <w:szCs w:val="24"/>
        </w:rPr>
        <w:t xml:space="preserve"> za dostarczony przedmiot zamówienia opłacona będzie przelewem w terminie 14 dni licząc od daty otrzymania </w:t>
      </w:r>
      <w:r>
        <w:rPr>
          <w:szCs w:val="24"/>
        </w:rPr>
        <w:t xml:space="preserve">prawidłowo wystawionej </w:t>
      </w:r>
      <w:r w:rsidRPr="00721FEB">
        <w:rPr>
          <w:szCs w:val="24"/>
        </w:rPr>
        <w:t>faktury za dostarczony przedmiot zamówienia</w:t>
      </w:r>
      <w:r>
        <w:rPr>
          <w:szCs w:val="24"/>
        </w:rPr>
        <w:t>.</w:t>
      </w:r>
    </w:p>
    <w:p w:rsidR="001C2727" w:rsidRPr="00721FEB" w:rsidRDefault="001C2727" w:rsidP="00A96B10">
      <w:pPr>
        <w:pStyle w:val="Tekstpodstawowy"/>
        <w:numPr>
          <w:ilvl w:val="0"/>
          <w:numId w:val="23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Za </w:t>
      </w:r>
      <w:r>
        <w:rPr>
          <w:szCs w:val="24"/>
        </w:rPr>
        <w:t>dotrzymanie terminu</w:t>
      </w:r>
      <w:r w:rsidRPr="00721FEB">
        <w:rPr>
          <w:szCs w:val="24"/>
        </w:rPr>
        <w:t xml:space="preserve"> płatności </w:t>
      </w:r>
      <w:r>
        <w:rPr>
          <w:szCs w:val="24"/>
        </w:rPr>
        <w:t>uważa</w:t>
      </w:r>
      <w:r w:rsidRPr="00721FEB">
        <w:rPr>
          <w:szCs w:val="24"/>
        </w:rPr>
        <w:t xml:space="preserve"> się dzień obciążenia </w:t>
      </w:r>
      <w:r>
        <w:rPr>
          <w:szCs w:val="24"/>
        </w:rPr>
        <w:t xml:space="preserve">rachunku bankowego </w:t>
      </w:r>
      <w:r w:rsidRPr="00721FEB">
        <w:rPr>
          <w:szCs w:val="24"/>
        </w:rPr>
        <w:t xml:space="preserve">Zamawiającego. </w:t>
      </w:r>
    </w:p>
    <w:p w:rsidR="00AF7A97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1C2727" w:rsidRDefault="001C2727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Wady przedmiotu Umowy</w:t>
      </w:r>
    </w:p>
    <w:p w:rsidR="001C272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Wykonawca zobowiązany jest do dostarczania przedmiotu zamówienia wolnego od wad.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Zamawiający po stwierdzeniu niezgodności ilościowych lub ukrytych wad, powiadomi Wykonawcę niezwłocznie, telefonicznie lub faksem o stwierdzonych brakach lub wadach </w:t>
      </w:r>
      <w:r w:rsidRPr="00721FEB">
        <w:rPr>
          <w:szCs w:val="24"/>
        </w:rPr>
        <w:br/>
        <w:t>w terminie 3 dni roboczych oraz potwierdzi to przesłaniem protokołu reklamacyjnego.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21FEB">
        <w:rPr>
          <w:szCs w:val="24"/>
        </w:rPr>
        <w:t>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Brak rozpatrzenia reklamacji w obowiązującym terminie uważany będzie za uznanie reklamacji.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W przypadku uznania reklamacji Wykonawca zobowiązany jest do dostarczenia przedmiotu zamówienia wolnego od wad w terminie trzech dni roboczych.</w:t>
      </w:r>
    </w:p>
    <w:p w:rsidR="002C5519" w:rsidRPr="00721FEB" w:rsidRDefault="00A10E19" w:rsidP="006A32A6">
      <w:pPr>
        <w:pStyle w:val="Tekstpodstawowy"/>
        <w:numPr>
          <w:ilvl w:val="0"/>
          <w:numId w:val="21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>Jeżeli Wykonawca nie uzna reklamacji, rozstrzygnięcie sporu nastąpi na drodze postępowania sądowego</w:t>
      </w:r>
      <w:r w:rsidR="002C5519" w:rsidRPr="00721FEB">
        <w:rPr>
          <w:szCs w:val="24"/>
        </w:rPr>
        <w:t>.</w:t>
      </w:r>
    </w:p>
    <w:p w:rsidR="00AF7A97" w:rsidRPr="00721FEB" w:rsidRDefault="00A10E19" w:rsidP="00721FEB">
      <w:pPr>
        <w:pStyle w:val="Tekstpodstawowy"/>
        <w:numPr>
          <w:ilvl w:val="0"/>
          <w:numId w:val="21"/>
        </w:numPr>
        <w:spacing w:line="276" w:lineRule="auto"/>
        <w:ind w:left="426"/>
        <w:jc w:val="both"/>
        <w:rPr>
          <w:szCs w:val="24"/>
        </w:rPr>
      </w:pPr>
      <w:r w:rsidRPr="00721FEB">
        <w:rPr>
          <w:szCs w:val="24"/>
        </w:rPr>
        <w:t>Wadliwy przedmiot zamówienia Wykonawca zobowiązany jest odebrać własnym transportem, na własny koszt i ryzyko.</w:t>
      </w:r>
    </w:p>
    <w:p w:rsidR="00AF7A97" w:rsidRPr="00721FEB" w:rsidRDefault="00AF7A97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1C2727" w:rsidP="001C2727">
      <w:pPr>
        <w:pStyle w:val="Tekstpodstawowy"/>
        <w:spacing w:line="276" w:lineRule="auto"/>
        <w:jc w:val="center"/>
        <w:rPr>
          <w:b/>
          <w:szCs w:val="24"/>
        </w:rPr>
      </w:pPr>
      <w:r w:rsidRPr="001C2727">
        <w:rPr>
          <w:b/>
          <w:szCs w:val="24"/>
        </w:rPr>
        <w:t>Kary umowne</w:t>
      </w:r>
    </w:p>
    <w:p w:rsidR="00AF7A97" w:rsidRPr="00721FEB" w:rsidRDefault="000A632F" w:rsidP="006A32A6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6</w:t>
      </w:r>
    </w:p>
    <w:p w:rsidR="001C2727" w:rsidRPr="001C2727" w:rsidRDefault="001C2727" w:rsidP="006A32A6">
      <w:pPr>
        <w:pStyle w:val="Tekstpodstawowy"/>
        <w:numPr>
          <w:ilvl w:val="0"/>
          <w:numId w:val="28"/>
        </w:numPr>
        <w:spacing w:after="120" w:line="276" w:lineRule="auto"/>
        <w:ind w:left="425" w:hanging="357"/>
        <w:jc w:val="both"/>
        <w:rPr>
          <w:szCs w:val="24"/>
        </w:rPr>
      </w:pPr>
      <w:r w:rsidRPr="00721FEB">
        <w:rPr>
          <w:szCs w:val="24"/>
        </w:rPr>
        <w:t xml:space="preserve">Wykonawca </w:t>
      </w:r>
      <w:r>
        <w:rPr>
          <w:szCs w:val="24"/>
        </w:rPr>
        <w:t xml:space="preserve">zobowiązuje się </w:t>
      </w:r>
      <w:r w:rsidRPr="00721FEB">
        <w:rPr>
          <w:szCs w:val="24"/>
        </w:rPr>
        <w:t>zapłaci</w:t>
      </w:r>
      <w:r>
        <w:rPr>
          <w:szCs w:val="24"/>
        </w:rPr>
        <w:t>ć</w:t>
      </w:r>
      <w:r w:rsidRPr="00721FEB">
        <w:rPr>
          <w:szCs w:val="24"/>
        </w:rPr>
        <w:t xml:space="preserve"> Zamawiającemu karę umowną </w:t>
      </w:r>
      <w:r>
        <w:rPr>
          <w:szCs w:val="24"/>
        </w:rPr>
        <w:t xml:space="preserve">w razie opóźnienia w wykonaniu przedmiotu umowy, w wysokości </w:t>
      </w:r>
      <w:r w:rsidRPr="001C2727">
        <w:rPr>
          <w:szCs w:val="24"/>
        </w:rPr>
        <w:t xml:space="preserve">0,1% </w:t>
      </w:r>
      <w:r>
        <w:rPr>
          <w:szCs w:val="24"/>
        </w:rPr>
        <w:t>ceny netto zamówienia za każdy dzień opóźnienia, nie więcej jednak niż 10% tej wartości.</w:t>
      </w:r>
    </w:p>
    <w:p w:rsidR="00A96B10" w:rsidRDefault="00A96B10" w:rsidP="006A32A6">
      <w:pPr>
        <w:pStyle w:val="Akapitzlist"/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ceny netto zamówienia.</w:t>
      </w:r>
    </w:p>
    <w:p w:rsidR="00A96B10" w:rsidRPr="006A32A6" w:rsidRDefault="00A96B10" w:rsidP="00A96B10">
      <w:pPr>
        <w:pStyle w:val="Akapitzlist"/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64C50">
        <w:rPr>
          <w:rFonts w:ascii="Times New Roman" w:hAnsi="Times New Roman" w:cs="Times New Roman"/>
        </w:rPr>
        <w:lastRenderedPageBreak/>
        <w:t>Kara umowna będzie opłacona przez Wykonawcę lub kompensowana ze zobowiązań Zamawiającego, poprzez wystawienie pisemnego dokumentu obciążającego Wykonawcę, zwanego notą obciążeniową, ze wskazaniem tytułu obciążenia (powołanie odpowiedniego zapisu umowy).</w:t>
      </w:r>
    </w:p>
    <w:p w:rsidR="00AF7A97" w:rsidRPr="00721FEB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AF7A97" w:rsidRDefault="00A96B10" w:rsidP="00721FEB">
      <w:pPr>
        <w:spacing w:line="276" w:lineRule="auto"/>
        <w:jc w:val="center"/>
        <w:rPr>
          <w:b/>
          <w:sz w:val="24"/>
          <w:szCs w:val="24"/>
        </w:rPr>
      </w:pPr>
      <w:r w:rsidRPr="00A96B10">
        <w:rPr>
          <w:b/>
          <w:sz w:val="24"/>
          <w:szCs w:val="24"/>
        </w:rPr>
        <w:t>Zmiana zakresu Umowy</w:t>
      </w:r>
    </w:p>
    <w:p w:rsidR="00AF7A97" w:rsidRPr="00A96B10" w:rsidRDefault="00A96B10" w:rsidP="006A32A6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B40D5" w:rsidRPr="00721FEB" w:rsidRDefault="009B40D5" w:rsidP="006A32A6">
      <w:pPr>
        <w:pStyle w:val="Nagwek1"/>
        <w:numPr>
          <w:ilvl w:val="0"/>
          <w:numId w:val="25"/>
        </w:numPr>
        <w:spacing w:after="120" w:line="276" w:lineRule="auto"/>
        <w:ind w:left="425" w:hanging="357"/>
        <w:jc w:val="both"/>
        <w:rPr>
          <w:b w:val="0"/>
          <w:szCs w:val="24"/>
        </w:rPr>
      </w:pPr>
      <w:r w:rsidRPr="00721FEB">
        <w:rPr>
          <w:b w:val="0"/>
          <w:szCs w:val="24"/>
        </w:rPr>
        <w:t>Zamawiający przewiduje możliwość dokonania zmian umowy w zakresie: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ceny w przypadku zmiany obowiązującej stawki podatku od towarów i usług (VAT), przy czym zmianie ulegnie cena brutto, a cena netto postanie bez zmian,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obniżki cen przez Wykonawcę lub producenta,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wprowadzenia nowych podatków przez ustawodawcę,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zmiany ceny </w:t>
      </w:r>
      <w:r w:rsidR="00DB0AE4">
        <w:rPr>
          <w:sz w:val="24"/>
          <w:szCs w:val="24"/>
        </w:rPr>
        <w:t>materiałów medycznych</w:t>
      </w:r>
      <w:r w:rsidRPr="00721FEB">
        <w:rPr>
          <w:sz w:val="24"/>
          <w:szCs w:val="24"/>
        </w:rPr>
        <w:t xml:space="preserve"> na rynkach światowych, na rynku krajowym,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przedstawicieli stron umowy,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zmiany danych Zamawiającego lub Wykonawcy (np. zmiana oznaczenia firmy, adresu, siedziby), w szczególności przekształceń, przejęć,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okoliczności, których nie można było przewidzieć w chwili zawarcia umowy,</w:t>
      </w:r>
    </w:p>
    <w:p w:rsidR="009B40D5" w:rsidRPr="00721FEB" w:rsidRDefault="009B40D5" w:rsidP="006A32A6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zmian, które są korzystne dla Zamawiającego.</w:t>
      </w:r>
    </w:p>
    <w:p w:rsidR="009B40D5" w:rsidRPr="00721FEB" w:rsidRDefault="009B40D5" w:rsidP="006A32A6">
      <w:pPr>
        <w:numPr>
          <w:ilvl w:val="0"/>
          <w:numId w:val="25"/>
        </w:numPr>
        <w:spacing w:after="120" w:line="276" w:lineRule="auto"/>
        <w:ind w:left="425" w:hanging="357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Wprowadzenie zmian, o których mowa w pkt 1 wymaga u</w:t>
      </w:r>
      <w:r w:rsidR="00A96B10">
        <w:rPr>
          <w:sz w:val="24"/>
          <w:szCs w:val="24"/>
        </w:rPr>
        <w:t xml:space="preserve">zasadnienia konieczności zmian </w:t>
      </w:r>
      <w:r w:rsidRPr="00721FEB">
        <w:rPr>
          <w:sz w:val="24"/>
          <w:szCs w:val="24"/>
        </w:rPr>
        <w:t xml:space="preserve">i porozumienia stron oraz sporządzenia w formie pisemnego aneksu do umowy, pod rygorem nieważności. </w:t>
      </w:r>
    </w:p>
    <w:p w:rsidR="00AF7A97" w:rsidRPr="00721FEB" w:rsidRDefault="00AF7A97" w:rsidP="00721FEB">
      <w:pPr>
        <w:spacing w:line="276" w:lineRule="auto"/>
        <w:ind w:left="360"/>
        <w:jc w:val="both"/>
        <w:rPr>
          <w:sz w:val="24"/>
          <w:szCs w:val="24"/>
        </w:rPr>
      </w:pPr>
    </w:p>
    <w:p w:rsidR="00A96B10" w:rsidRDefault="00A96B10" w:rsidP="00721FEB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</w:p>
    <w:p w:rsidR="00AF7A97" w:rsidRPr="006A32A6" w:rsidRDefault="00A96B10" w:rsidP="006A32A6">
      <w:pPr>
        <w:pStyle w:val="Tekstpodstawowy"/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Wierzytelności wynikające z umowy nie podlegają przelewowi w rozumieniu art. 509 § 1 Kodeksu Cywilnego, bez pisemnej zgody Zamawiającego.</w:t>
      </w:r>
      <w:bookmarkStart w:id="1" w:name="_Hlk2950630"/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 xml:space="preserve">Zmiana postanowień umowy wymaga zgody obu stron wyrażonej na piśmie pod rygorem nieważności w formie aneksu do umowy. </w:t>
      </w:r>
      <w:bookmarkEnd w:id="1"/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W sprawach nieuregulowanych niniejszą umową będą miały zastosowanie przepisy Kodeksu Cywilnego.</w:t>
      </w:r>
    </w:p>
    <w:p w:rsidR="00A96B10" w:rsidRPr="00A96B10" w:rsidRDefault="00A96B10" w:rsidP="006A32A6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Ewentualne spory wynikłe z umowy będą rozstrzygane przez Sąd właściwy dla siedziby Zamawiającego.</w:t>
      </w:r>
    </w:p>
    <w:p w:rsidR="00A96B10" w:rsidRPr="00A96B10" w:rsidRDefault="00A96B10" w:rsidP="00A96B10">
      <w:pPr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A96B10">
        <w:rPr>
          <w:sz w:val="24"/>
          <w:szCs w:val="24"/>
          <w:lang w:eastAsia="ar-SA"/>
        </w:rPr>
        <w:t>Umowę wraz z załącznikami sporządzono w dwóch jednobrzmiących egzemplarzach, jeden dla Wykonawcy oraz jeden egzemplarz dla Zamawiającego.</w:t>
      </w:r>
    </w:p>
    <w:p w:rsidR="00AF7A97" w:rsidRPr="00721FEB" w:rsidRDefault="00AF7A97" w:rsidP="00721FEB">
      <w:pPr>
        <w:pStyle w:val="Tekstpodstawowy"/>
        <w:spacing w:line="276" w:lineRule="auto"/>
        <w:rPr>
          <w:szCs w:val="24"/>
        </w:rPr>
      </w:pPr>
    </w:p>
    <w:p w:rsidR="00AF7A97" w:rsidRPr="00721FEB" w:rsidRDefault="00AF7A97" w:rsidP="00721FEB">
      <w:pPr>
        <w:pStyle w:val="Tekstpodstawowy"/>
        <w:spacing w:line="276" w:lineRule="auto"/>
        <w:rPr>
          <w:szCs w:val="24"/>
        </w:rPr>
      </w:pPr>
    </w:p>
    <w:p w:rsidR="00A96B10" w:rsidRDefault="00A96B10" w:rsidP="00A96B10">
      <w:pPr>
        <w:spacing w:line="276" w:lineRule="auto"/>
        <w:rPr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10">
        <w:rPr>
          <w:b/>
          <w:sz w:val="24"/>
          <w:szCs w:val="24"/>
        </w:rPr>
        <w:t>Wykonawca:</w:t>
      </w: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 w:rsidRPr="00A96B10">
        <w:rPr>
          <w:sz w:val="24"/>
          <w:szCs w:val="24"/>
        </w:rPr>
        <w:t>Załącznik: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Formularz ofertowy</w:t>
      </w:r>
    </w:p>
    <w:p w:rsidR="00A10E19" w:rsidRPr="00A96B10" w:rsidRDefault="00A10E19" w:rsidP="00A96B10">
      <w:pPr>
        <w:pStyle w:val="Tekstpodstawowy"/>
        <w:spacing w:line="276" w:lineRule="auto"/>
        <w:rPr>
          <w:szCs w:val="24"/>
        </w:rPr>
      </w:pPr>
    </w:p>
    <w:sectPr w:rsidR="00A10E19" w:rsidRPr="00A96B10" w:rsidSect="00AF7A97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7D" w:rsidRDefault="00152F7D">
      <w:r>
        <w:separator/>
      </w:r>
    </w:p>
  </w:endnote>
  <w:endnote w:type="continuationSeparator" w:id="0">
    <w:p w:rsidR="00152F7D" w:rsidRDefault="0015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7D" w:rsidRDefault="00152F7D">
      <w:r>
        <w:separator/>
      </w:r>
    </w:p>
  </w:footnote>
  <w:footnote w:type="continuationSeparator" w:id="0">
    <w:p w:rsidR="00152F7D" w:rsidRDefault="0015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6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1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6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8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3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28"/>
  </w:num>
  <w:num w:numId="10">
    <w:abstractNumId w:val="8"/>
  </w:num>
  <w:num w:numId="11">
    <w:abstractNumId w:val="3"/>
  </w:num>
  <w:num w:numId="12">
    <w:abstractNumId w:val="33"/>
  </w:num>
  <w:num w:numId="13">
    <w:abstractNumId w:val="25"/>
  </w:num>
  <w:num w:numId="14">
    <w:abstractNumId w:val="16"/>
  </w:num>
  <w:num w:numId="15">
    <w:abstractNumId w:val="15"/>
  </w:num>
  <w:num w:numId="16">
    <w:abstractNumId w:val="27"/>
  </w:num>
  <w:num w:numId="17">
    <w:abstractNumId w:val="32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23"/>
  </w:num>
  <w:num w:numId="23">
    <w:abstractNumId w:val="31"/>
  </w:num>
  <w:num w:numId="24">
    <w:abstractNumId w:val="26"/>
  </w:num>
  <w:num w:numId="25">
    <w:abstractNumId w:val="6"/>
  </w:num>
  <w:num w:numId="26">
    <w:abstractNumId w:val="30"/>
  </w:num>
  <w:num w:numId="27">
    <w:abstractNumId w:val="19"/>
  </w:num>
  <w:num w:numId="28">
    <w:abstractNumId w:val="29"/>
  </w:num>
  <w:num w:numId="29">
    <w:abstractNumId w:val="24"/>
  </w:num>
  <w:num w:numId="30">
    <w:abstractNumId w:val="2"/>
  </w:num>
  <w:num w:numId="31">
    <w:abstractNumId w:val="13"/>
  </w:num>
  <w:num w:numId="32">
    <w:abstractNumId w:val="10"/>
  </w:num>
  <w:num w:numId="33">
    <w:abstractNumId w:val="18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5429"/>
    <w:rsid w:val="0005135A"/>
    <w:rsid w:val="000A632F"/>
    <w:rsid w:val="00133D20"/>
    <w:rsid w:val="00152F7D"/>
    <w:rsid w:val="00187C26"/>
    <w:rsid w:val="00192681"/>
    <w:rsid w:val="001C2727"/>
    <w:rsid w:val="002354CA"/>
    <w:rsid w:val="002B238A"/>
    <w:rsid w:val="002C5519"/>
    <w:rsid w:val="0032297A"/>
    <w:rsid w:val="00396571"/>
    <w:rsid w:val="00397FC4"/>
    <w:rsid w:val="003D7B3C"/>
    <w:rsid w:val="003E29FF"/>
    <w:rsid w:val="00406910"/>
    <w:rsid w:val="00426D4B"/>
    <w:rsid w:val="004F01F3"/>
    <w:rsid w:val="00580F19"/>
    <w:rsid w:val="005B03EA"/>
    <w:rsid w:val="005F3D81"/>
    <w:rsid w:val="006018CD"/>
    <w:rsid w:val="00607F4D"/>
    <w:rsid w:val="00655AA2"/>
    <w:rsid w:val="006734F9"/>
    <w:rsid w:val="006818FF"/>
    <w:rsid w:val="006A32A6"/>
    <w:rsid w:val="00721FEB"/>
    <w:rsid w:val="00754F13"/>
    <w:rsid w:val="00787D52"/>
    <w:rsid w:val="007B189A"/>
    <w:rsid w:val="007C7837"/>
    <w:rsid w:val="008B5757"/>
    <w:rsid w:val="008E11FA"/>
    <w:rsid w:val="008F5D2B"/>
    <w:rsid w:val="009016D8"/>
    <w:rsid w:val="00967DE2"/>
    <w:rsid w:val="00972512"/>
    <w:rsid w:val="009A24E2"/>
    <w:rsid w:val="009B40D5"/>
    <w:rsid w:val="00A10E19"/>
    <w:rsid w:val="00A116C4"/>
    <w:rsid w:val="00A4436D"/>
    <w:rsid w:val="00A96B10"/>
    <w:rsid w:val="00AC728D"/>
    <w:rsid w:val="00AF7A97"/>
    <w:rsid w:val="00B264B5"/>
    <w:rsid w:val="00B67BC9"/>
    <w:rsid w:val="00BF468A"/>
    <w:rsid w:val="00C053EA"/>
    <w:rsid w:val="00C07799"/>
    <w:rsid w:val="00C14957"/>
    <w:rsid w:val="00C60CF1"/>
    <w:rsid w:val="00C85429"/>
    <w:rsid w:val="00CE470C"/>
    <w:rsid w:val="00CF2AFF"/>
    <w:rsid w:val="00D06CC7"/>
    <w:rsid w:val="00DB0AE4"/>
    <w:rsid w:val="00EE1188"/>
    <w:rsid w:val="00EF597B"/>
    <w:rsid w:val="00F051D1"/>
    <w:rsid w:val="00F328D4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mgspzoz</cp:lastModifiedBy>
  <cp:revision>4</cp:revision>
  <cp:lastPrinted>2020-08-10T10:43:00Z</cp:lastPrinted>
  <dcterms:created xsi:type="dcterms:W3CDTF">2021-08-11T09:42:00Z</dcterms:created>
  <dcterms:modified xsi:type="dcterms:W3CDTF">2021-08-17T06:45:00Z</dcterms:modified>
</cp:coreProperties>
</file>