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CE0E7F">
        <w:rPr>
          <w:b/>
          <w:szCs w:val="24"/>
        </w:rPr>
        <w:t xml:space="preserve"> Dostawcą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 xml:space="preserve">mowy Zamawiający i </w:t>
      </w:r>
      <w:r w:rsidR="00CE0E7F">
        <w:rPr>
          <w:szCs w:val="24"/>
        </w:rPr>
        <w:t>Dostawca</w:t>
      </w:r>
      <w:r w:rsidRPr="00CB1C02">
        <w:rPr>
          <w:szCs w:val="24"/>
        </w:rPr>
        <w:t xml:space="preserve"> zwani są dalej również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BC5415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CE0E7F" w:rsidRPr="00951524" w:rsidRDefault="00AE45D3" w:rsidP="00951524">
      <w:p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51524">
        <w:rPr>
          <w:rFonts w:ascii="Times New Roman" w:hAnsi="Times New Roman" w:cs="Times New Roman"/>
          <w:szCs w:val="24"/>
        </w:rPr>
        <w:t xml:space="preserve">Na podstawie przeprowadzonego postępowania o udzielenie zamówienia w trybie zaproszenia do składania ofert na </w:t>
      </w:r>
      <w:r w:rsidRPr="00951524">
        <w:rPr>
          <w:rFonts w:ascii="Times New Roman" w:hAnsi="Times New Roman" w:cs="Times New Roman"/>
          <w:b/>
          <w:szCs w:val="24"/>
        </w:rPr>
        <w:t>dostawę aparatu do mierzenia wskaźnika kostka-ramię dla M-G SPZOZ w Staszowie</w:t>
      </w:r>
      <w:r w:rsidRPr="00951524">
        <w:rPr>
          <w:rFonts w:ascii="Times New Roman" w:hAnsi="Times New Roman" w:cs="Times New Roman"/>
          <w:szCs w:val="24"/>
        </w:rPr>
        <w:t xml:space="preserve">, </w:t>
      </w:r>
      <w:r w:rsidR="00CE0E7F" w:rsidRPr="00951524">
        <w:rPr>
          <w:rFonts w:ascii="Times New Roman" w:hAnsi="Times New Roman" w:cs="Times New Roman"/>
          <w:szCs w:val="24"/>
        </w:rPr>
        <w:t>Dostawca</w:t>
      </w:r>
      <w:r w:rsidRPr="00951524">
        <w:rPr>
          <w:rFonts w:ascii="Times New Roman" w:hAnsi="Times New Roman" w:cs="Times New Roman"/>
          <w:szCs w:val="24"/>
        </w:rPr>
        <w:t xml:space="preserve"> zobowiązany jest do </w:t>
      </w:r>
      <w:r w:rsidR="00CE0E7F" w:rsidRPr="00951524">
        <w:rPr>
          <w:rFonts w:ascii="Times New Roman" w:hAnsi="Times New Roman" w:cs="Times New Roman"/>
          <w:szCs w:val="24"/>
        </w:rPr>
        <w:t>dostarczenia</w:t>
      </w:r>
      <w:r w:rsidR="00951524" w:rsidRPr="00951524">
        <w:rPr>
          <w:rFonts w:ascii="Times New Roman" w:hAnsi="Times New Roman" w:cs="Times New Roman"/>
          <w:b/>
          <w:szCs w:val="24"/>
        </w:rPr>
        <w:t>aparatu do mierzenia wskaźnika kostka-ramię</w:t>
      </w:r>
      <w:r w:rsidR="00951524" w:rsidRPr="00951524">
        <w:rPr>
          <w:rFonts w:ascii="Times New Roman" w:hAnsi="Times New Roman" w:cs="Times New Roman"/>
          <w:szCs w:val="24"/>
        </w:rPr>
        <w:t xml:space="preserve"> (zwanego dalej </w:t>
      </w:r>
      <w:r w:rsidR="00951524" w:rsidRPr="00951524">
        <w:rPr>
          <w:rFonts w:ascii="Times New Roman" w:hAnsi="Times New Roman" w:cs="Times New Roman"/>
          <w:b/>
          <w:szCs w:val="24"/>
        </w:rPr>
        <w:t>sprzętem</w:t>
      </w:r>
      <w:r w:rsidR="00951524" w:rsidRPr="00951524">
        <w:rPr>
          <w:rFonts w:ascii="Times New Roman" w:hAnsi="Times New Roman" w:cs="Times New Roman"/>
          <w:szCs w:val="24"/>
        </w:rPr>
        <w:t xml:space="preserve">) o parametrach wskazanych w </w:t>
      </w:r>
      <w:r w:rsidRPr="00951524">
        <w:rPr>
          <w:rFonts w:ascii="Times New Roman" w:hAnsi="Times New Roman" w:cs="Times New Roman"/>
          <w:szCs w:val="24"/>
        </w:rPr>
        <w:t xml:space="preserve">ofercie </w:t>
      </w:r>
      <w:r w:rsidR="00CE0E7F" w:rsidRPr="00951524">
        <w:rPr>
          <w:rFonts w:ascii="Times New Roman" w:hAnsi="Times New Roman" w:cs="Times New Roman"/>
          <w:szCs w:val="24"/>
        </w:rPr>
        <w:t>Dostawcy (Formularz ofertowy</w:t>
      </w:r>
      <w:r w:rsidR="00951524" w:rsidRPr="00951524">
        <w:rPr>
          <w:rFonts w:ascii="Times New Roman" w:hAnsi="Times New Roman" w:cs="Times New Roman"/>
          <w:szCs w:val="24"/>
        </w:rPr>
        <w:t xml:space="preserve"> i opis parametrów</w:t>
      </w:r>
      <w:r w:rsidRPr="00951524">
        <w:rPr>
          <w:rFonts w:ascii="Times New Roman" w:hAnsi="Times New Roman" w:cs="Times New Roman"/>
          <w:szCs w:val="24"/>
        </w:rPr>
        <w:t>), złożonej Zamawiającemu w dniu …………………………… roku, stanowiącej integralną część niniejszej umowy (Załącznik nr 1).</w:t>
      </w:r>
    </w:p>
    <w:p w:rsidR="003F104F" w:rsidRDefault="003F104F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F104F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Wynagrodzenie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2</w:t>
      </w:r>
    </w:p>
    <w:p w:rsidR="003F104F" w:rsidRDefault="00932B49" w:rsidP="00C74F5B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32B49">
        <w:rPr>
          <w:rFonts w:ascii="Times New Roman" w:hAnsi="Times New Roman" w:cs="Times New Roman"/>
          <w:b/>
          <w:szCs w:val="24"/>
        </w:rPr>
        <w:lastRenderedPageBreak/>
        <w:t>Wynagrodzenie ryczałtowe netto</w:t>
      </w:r>
      <w:r>
        <w:rPr>
          <w:rFonts w:ascii="Times New Roman" w:hAnsi="Times New Roman" w:cs="Times New Roman"/>
          <w:szCs w:val="24"/>
        </w:rPr>
        <w:t xml:space="preserve"> za </w:t>
      </w:r>
      <w:r w:rsidR="00DC2E2A">
        <w:rPr>
          <w:rFonts w:ascii="Times New Roman" w:hAnsi="Times New Roman" w:cs="Times New Roman"/>
          <w:szCs w:val="24"/>
        </w:rPr>
        <w:t>zrealizowanie przedmiotu zamówienia zgodnie z ofertą</w:t>
      </w:r>
      <w:r w:rsidR="003F104F" w:rsidRPr="0039515D">
        <w:rPr>
          <w:rFonts w:ascii="Times New Roman" w:hAnsi="Times New Roman" w:cs="Times New Roman"/>
          <w:szCs w:val="24"/>
        </w:rPr>
        <w:t xml:space="preserve"> wynosi: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…………………….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</w:t>
      </w:r>
      <w:r w:rsidR="00EB1982" w:rsidRPr="0039515D">
        <w:rPr>
          <w:rFonts w:ascii="Times New Roman" w:hAnsi="Times New Roman" w:cs="Times New Roman"/>
          <w:szCs w:val="24"/>
        </w:rPr>
        <w:t>słownie: …………………………….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) plus podatek VAT w wysokości </w:t>
      </w:r>
      <w:r w:rsidR="00EB1982" w:rsidRPr="0039515D">
        <w:rPr>
          <w:rFonts w:ascii="Times New Roman" w:hAnsi="Times New Roman" w:cs="Times New Roman"/>
          <w:szCs w:val="24"/>
        </w:rPr>
        <w:t>……</w:t>
      </w:r>
      <w:r w:rsidR="003F104F" w:rsidRPr="0039515D">
        <w:rPr>
          <w:rFonts w:ascii="Times New Roman" w:hAnsi="Times New Roman" w:cs="Times New Roman"/>
          <w:szCs w:val="24"/>
        </w:rPr>
        <w:t xml:space="preserve">% tj. </w:t>
      </w:r>
      <w:r w:rsidR="00EB1982" w:rsidRPr="0039515D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, co stanowi </w:t>
      </w:r>
      <w:r w:rsidR="003F104F" w:rsidRPr="00932B49">
        <w:rPr>
          <w:rFonts w:ascii="Times New Roman" w:hAnsi="Times New Roman" w:cs="Times New Roman"/>
          <w:b/>
          <w:szCs w:val="24"/>
        </w:rPr>
        <w:t xml:space="preserve">wartość brutto: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(słownie: </w:t>
      </w:r>
      <w:r w:rsidR="00EB1982" w:rsidRPr="0039515D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>).</w:t>
      </w:r>
    </w:p>
    <w:p w:rsidR="0039515D" w:rsidRDefault="0039515D" w:rsidP="00C74F5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Wynagrodzenie, o którym mowa w ust. 1 obejmuje: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wartość przedmiotu zamówienia,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koszty transportu do Zamawiającego oraz ubezpieczenia w tym czasie,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koszty zainstalowania u Zamawiającego,</w:t>
      </w:r>
    </w:p>
    <w:p w:rsidR="0039515D" w:rsidRPr="00DF5A2C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koszty szkolenia pracowników Zamawiającego obsługujących </w:t>
      </w:r>
      <w:r w:rsidRPr="0039515D">
        <w:rPr>
          <w:rFonts w:ascii="Times New Roman" w:hAnsi="Times New Roman" w:cs="Times New Roman"/>
          <w:b/>
          <w:szCs w:val="24"/>
        </w:rPr>
        <w:t>sprzęt</w:t>
      </w:r>
      <w:r>
        <w:rPr>
          <w:rFonts w:ascii="Times New Roman" w:hAnsi="Times New Roman" w:cs="Times New Roman"/>
          <w:b/>
          <w:szCs w:val="24"/>
        </w:rPr>
        <w:t>.</w:t>
      </w:r>
    </w:p>
    <w:p w:rsidR="00A5475A" w:rsidRPr="003F104F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Termin, miejsce i sposób dostawy</w:t>
      </w:r>
    </w:p>
    <w:p w:rsidR="00932B49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§3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Dostawę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>
        <w:rPr>
          <w:rFonts w:ascii="Times New Roman" w:hAnsi="Times New Roman" w:cs="Times New Roman"/>
          <w:szCs w:val="24"/>
        </w:rPr>
        <w:t xml:space="preserve">do siedziby Zamawiającego </w:t>
      </w:r>
      <w:r w:rsidR="00CE0E7F">
        <w:rPr>
          <w:rFonts w:ascii="Times New Roman" w:hAnsi="Times New Roman" w:cs="Times New Roman"/>
          <w:szCs w:val="24"/>
        </w:rPr>
        <w:t>Dostawca</w:t>
      </w:r>
      <w:r w:rsidRPr="00EB1982">
        <w:rPr>
          <w:rFonts w:ascii="Times New Roman" w:hAnsi="Times New Roman" w:cs="Times New Roman"/>
          <w:szCs w:val="24"/>
        </w:rPr>
        <w:t xml:space="preserve"> zobowiązuje się wykonać w</w:t>
      </w:r>
      <w:r w:rsidR="00523220">
        <w:rPr>
          <w:rFonts w:ascii="Times New Roman" w:hAnsi="Times New Roman" w:cs="Times New Roman"/>
          <w:szCs w:val="24"/>
        </w:rPr>
        <w:t> </w:t>
      </w:r>
      <w:r w:rsidRPr="00EB1982">
        <w:rPr>
          <w:rFonts w:ascii="Times New Roman" w:hAnsi="Times New Roman" w:cs="Times New Roman"/>
          <w:szCs w:val="24"/>
        </w:rPr>
        <w:t xml:space="preserve">nieprzekraczalnym terminie do dnia </w:t>
      </w:r>
      <w:r w:rsidRPr="00EB1982">
        <w:rPr>
          <w:rFonts w:ascii="Times New Roman" w:hAnsi="Times New Roman" w:cs="Times New Roman"/>
          <w:szCs w:val="24"/>
          <w:highlight w:val="yellow"/>
        </w:rPr>
        <w:t>……………………</w:t>
      </w:r>
      <w:r w:rsidRPr="00EB1982">
        <w:rPr>
          <w:rFonts w:ascii="Times New Roman" w:hAnsi="Times New Roman" w:cs="Times New Roman"/>
          <w:szCs w:val="24"/>
        </w:rPr>
        <w:t xml:space="preserve"> r.</w:t>
      </w:r>
    </w:p>
    <w:p w:rsidR="00523220" w:rsidRDefault="00CE0E7F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523220">
        <w:rPr>
          <w:rFonts w:ascii="Times New Roman" w:hAnsi="Times New Roman" w:cs="Times New Roman"/>
          <w:szCs w:val="24"/>
        </w:rPr>
        <w:t xml:space="preserve"> zobowiązany jest uzgodnić z Zamawiającym datę dostawy </w:t>
      </w:r>
      <w:r w:rsidR="00523220">
        <w:rPr>
          <w:rFonts w:ascii="Times New Roman" w:hAnsi="Times New Roman" w:cs="Times New Roman"/>
          <w:b/>
          <w:szCs w:val="24"/>
        </w:rPr>
        <w:t>sprzętu</w:t>
      </w:r>
      <w:r w:rsidR="00523220">
        <w:rPr>
          <w:rFonts w:ascii="Times New Roman" w:hAnsi="Times New Roman" w:cs="Times New Roman"/>
          <w:szCs w:val="24"/>
        </w:rPr>
        <w:t xml:space="preserve"> oraz szkolenia pracowników w zakresie jego obsługi.</w:t>
      </w:r>
    </w:p>
    <w:p w:rsidR="00DF5A2C" w:rsidRPr="0039515D" w:rsidRDefault="00CE0E7F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DF5A2C" w:rsidRPr="00142ADF">
        <w:rPr>
          <w:rFonts w:ascii="Times New Roman" w:hAnsi="Times New Roman" w:cs="Times New Roman"/>
          <w:szCs w:val="24"/>
        </w:rPr>
        <w:t xml:space="preserve"> dostarczy Zamawiającemu wraz z dostawą sporządzone zgodnie z</w:t>
      </w:r>
      <w:r w:rsidR="00523220">
        <w:rPr>
          <w:rFonts w:ascii="Times New Roman" w:hAnsi="Times New Roman" w:cs="Times New Roman"/>
          <w:szCs w:val="24"/>
        </w:rPr>
        <w:t> </w:t>
      </w:r>
      <w:r w:rsidR="00DF5A2C" w:rsidRPr="00142ADF">
        <w:rPr>
          <w:rFonts w:ascii="Times New Roman" w:hAnsi="Times New Roman" w:cs="Times New Roman"/>
          <w:szCs w:val="24"/>
        </w:rPr>
        <w:t>obowiązującymiprzepisami dokumenty w języku polskim: instrukcję obsługi przedmiotu umowy, instrukcję konserwacji,</w:t>
      </w:r>
      <w:r w:rsidR="00DF5A2C" w:rsidRPr="0039515D">
        <w:rPr>
          <w:rFonts w:ascii="Times New Roman" w:hAnsi="Times New Roman" w:cs="Times New Roman"/>
          <w:szCs w:val="24"/>
        </w:rPr>
        <w:t xml:space="preserve">mycia i dezynfekcji urządzenia, </w:t>
      </w:r>
      <w:r w:rsidR="00523220">
        <w:rPr>
          <w:rFonts w:ascii="Times New Roman" w:hAnsi="Times New Roman" w:cs="Times New Roman"/>
          <w:szCs w:val="24"/>
        </w:rPr>
        <w:t>ni</w:t>
      </w:r>
      <w:r w:rsidR="00951524">
        <w:rPr>
          <w:rFonts w:ascii="Times New Roman" w:hAnsi="Times New Roman" w:cs="Times New Roman"/>
          <w:szCs w:val="24"/>
        </w:rPr>
        <w:t>ezbędną dokumentację techniczną oraz</w:t>
      </w:r>
      <w:r w:rsidR="00DF5A2C" w:rsidRPr="0039515D">
        <w:rPr>
          <w:rFonts w:ascii="Times New Roman" w:hAnsi="Times New Roman" w:cs="Times New Roman"/>
          <w:szCs w:val="24"/>
        </w:rPr>
        <w:t>kartę gwarancyjną.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Odbiór ilościowo – jakościowy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 w:rsidRPr="00EB1982">
        <w:rPr>
          <w:rFonts w:ascii="Times New Roman" w:hAnsi="Times New Roman" w:cs="Times New Roman"/>
          <w:szCs w:val="24"/>
        </w:rPr>
        <w:t xml:space="preserve"> przez </w:t>
      </w:r>
      <w:r>
        <w:rPr>
          <w:rFonts w:ascii="Times New Roman" w:hAnsi="Times New Roman" w:cs="Times New Roman"/>
          <w:szCs w:val="24"/>
        </w:rPr>
        <w:t>Zamawiającego nastąpi w jego siedzibie, na podstawie protokołu odbioru</w:t>
      </w:r>
      <w:r w:rsidRPr="00EB1982">
        <w:rPr>
          <w:rFonts w:ascii="Times New Roman" w:hAnsi="Times New Roman" w:cs="Times New Roman"/>
          <w:szCs w:val="24"/>
        </w:rPr>
        <w:t>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F1483">
        <w:rPr>
          <w:rFonts w:ascii="Times New Roman" w:hAnsi="Times New Roman" w:cs="Times New Roman"/>
          <w:szCs w:val="24"/>
        </w:rPr>
        <w:t xml:space="preserve">Zgłoszony do odbioru </w:t>
      </w:r>
      <w:r w:rsidRPr="009F1483">
        <w:rPr>
          <w:rFonts w:ascii="Times New Roman" w:hAnsi="Times New Roman" w:cs="Times New Roman"/>
          <w:b/>
          <w:szCs w:val="24"/>
        </w:rPr>
        <w:t>sprzęt</w:t>
      </w:r>
      <w:r w:rsidRPr="009F1483">
        <w:rPr>
          <w:rFonts w:ascii="Times New Roman" w:hAnsi="Times New Roman" w:cs="Times New Roman"/>
          <w:szCs w:val="24"/>
        </w:rPr>
        <w:t xml:space="preserve"> nie może posiadać wad. W razie stwierdzenia wad w</w:t>
      </w:r>
      <w:r>
        <w:rPr>
          <w:rFonts w:ascii="Times New Roman" w:hAnsi="Times New Roman" w:cs="Times New Roman"/>
          <w:szCs w:val="24"/>
        </w:rPr>
        <w:t> </w:t>
      </w:r>
      <w:r w:rsidRPr="009F1483">
        <w:rPr>
          <w:rFonts w:ascii="Times New Roman" w:hAnsi="Times New Roman" w:cs="Times New Roman"/>
          <w:szCs w:val="24"/>
        </w:rPr>
        <w:t xml:space="preserve">dostawie, </w:t>
      </w:r>
      <w:r>
        <w:rPr>
          <w:rFonts w:ascii="Times New Roman" w:hAnsi="Times New Roman" w:cs="Times New Roman"/>
          <w:szCs w:val="24"/>
        </w:rPr>
        <w:t>Zamawiający</w:t>
      </w:r>
      <w:r w:rsidRPr="009F1483">
        <w:rPr>
          <w:rFonts w:ascii="Times New Roman" w:hAnsi="Times New Roman" w:cs="Times New Roman"/>
          <w:szCs w:val="24"/>
        </w:rPr>
        <w:t xml:space="preserve"> ma prawo odmówić przyjęcia dostawy i zarządzić usunięcie wad na koszt </w:t>
      </w:r>
      <w:r w:rsidR="00CE0E7F">
        <w:rPr>
          <w:rFonts w:ascii="Times New Roman" w:hAnsi="Times New Roman" w:cs="Times New Roman"/>
          <w:szCs w:val="24"/>
        </w:rPr>
        <w:t>Dostawcy</w:t>
      </w:r>
      <w:r w:rsidRPr="009F1483">
        <w:rPr>
          <w:rFonts w:ascii="Times New Roman" w:hAnsi="Times New Roman" w:cs="Times New Roman"/>
          <w:szCs w:val="24"/>
        </w:rPr>
        <w:t xml:space="preserve">, a opóźnienie w dostawie, związanez usunięciem wad, traktowane będzie jako przyczyna leżąca po stronie </w:t>
      </w:r>
      <w:r w:rsidR="00CE0E7F">
        <w:rPr>
          <w:rFonts w:ascii="Times New Roman" w:hAnsi="Times New Roman" w:cs="Times New Roman"/>
          <w:szCs w:val="24"/>
        </w:rPr>
        <w:t>Dostawcy</w:t>
      </w:r>
      <w:r w:rsidRPr="009F1483">
        <w:rPr>
          <w:rFonts w:ascii="Times New Roman" w:hAnsi="Times New Roman" w:cs="Times New Roman"/>
          <w:szCs w:val="24"/>
        </w:rPr>
        <w:t>.</w:t>
      </w:r>
    </w:p>
    <w:p w:rsidR="00932B49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Dostawę uważa się za zrealizowaną </w:t>
      </w:r>
      <w:r w:rsidRPr="00DF5A2C">
        <w:rPr>
          <w:rFonts w:ascii="Times New Roman" w:hAnsi="Times New Roman" w:cs="Times New Roman"/>
          <w:szCs w:val="24"/>
        </w:rPr>
        <w:t xml:space="preserve">z chwilą podpisania </w:t>
      </w:r>
      <w:r w:rsidR="00523220">
        <w:rPr>
          <w:rFonts w:ascii="Times New Roman" w:hAnsi="Times New Roman" w:cs="Times New Roman"/>
          <w:szCs w:val="24"/>
        </w:rPr>
        <w:t xml:space="preserve">przez strony </w:t>
      </w:r>
      <w:r w:rsidRPr="00DF5A2C">
        <w:rPr>
          <w:rFonts w:ascii="Times New Roman" w:hAnsi="Times New Roman" w:cs="Times New Roman"/>
          <w:szCs w:val="24"/>
        </w:rPr>
        <w:t>protokołu odbioru, bez żadnych uwag i zastrzeżeń</w:t>
      </w:r>
      <w:r>
        <w:rPr>
          <w:rFonts w:ascii="Times New Roman" w:hAnsi="Times New Roman" w:cs="Times New Roman"/>
          <w:szCs w:val="24"/>
        </w:rPr>
        <w:t>.</w:t>
      </w:r>
    </w:p>
    <w:p w:rsidR="00DF5A2C" w:rsidRPr="00DF5A2C" w:rsidRDefault="00DF5A2C" w:rsidP="00DF5A2C">
      <w:pPr>
        <w:pStyle w:val="Nagwek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EB1982" w:rsidRDefault="00DF5A2C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zapłaci wynagrodzenie określone w §2 niniejszej umowy po prawidłowej realizacji dostawy zgodnie z §3 ust. </w:t>
      </w:r>
      <w:r w:rsidR="00DC2E2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, na podstawie wystawionej przez </w:t>
      </w:r>
      <w:r w:rsidR="00CE0E7F">
        <w:rPr>
          <w:rFonts w:ascii="Times New Roman" w:hAnsi="Times New Roman" w:cs="Times New Roman"/>
          <w:szCs w:val="24"/>
        </w:rPr>
        <w:t>Dostawcę</w:t>
      </w:r>
      <w:r>
        <w:rPr>
          <w:rFonts w:ascii="Times New Roman" w:hAnsi="Times New Roman" w:cs="Times New Roman"/>
          <w:szCs w:val="24"/>
        </w:rPr>
        <w:t xml:space="preserve"> faktury VAT, przelewem na rachunek </w:t>
      </w:r>
      <w:r w:rsidR="00CE0E7F">
        <w:rPr>
          <w:rFonts w:ascii="Times New Roman" w:hAnsi="Times New Roman" w:cs="Times New Roman"/>
          <w:szCs w:val="24"/>
        </w:rPr>
        <w:t>Dostawcy</w:t>
      </w:r>
      <w:r>
        <w:rPr>
          <w:rFonts w:ascii="Times New Roman" w:hAnsi="Times New Roman" w:cs="Times New Roman"/>
          <w:szCs w:val="24"/>
        </w:rPr>
        <w:t xml:space="preserve"> podany w fakturze VAT, w terminie </w:t>
      </w:r>
      <w:r w:rsidRPr="00523220">
        <w:rPr>
          <w:rFonts w:ascii="Times New Roman" w:hAnsi="Times New Roman" w:cs="Times New Roman"/>
          <w:szCs w:val="24"/>
          <w:highlight w:val="yellow"/>
        </w:rPr>
        <w:t>……………..</w:t>
      </w:r>
      <w:r>
        <w:rPr>
          <w:rFonts w:ascii="Times New Roman" w:hAnsi="Times New Roman" w:cs="Times New Roman"/>
          <w:szCs w:val="24"/>
        </w:rPr>
        <w:t xml:space="preserve"> dni od daty doręczenia faktury, przy czym podstawą do wystawienia faktury VAT jest podpisanie przez strony protokołu odbioru, potwierdzającego odbiór </w:t>
      </w:r>
      <w:r>
        <w:rPr>
          <w:rFonts w:ascii="Times New Roman" w:hAnsi="Times New Roman" w:cs="Times New Roman"/>
          <w:b/>
          <w:szCs w:val="24"/>
        </w:rPr>
        <w:t>sprzętu</w:t>
      </w:r>
      <w:r w:rsidR="00523220">
        <w:rPr>
          <w:rFonts w:ascii="Times New Roman" w:hAnsi="Times New Roman" w:cs="Times New Roman"/>
          <w:szCs w:val="24"/>
        </w:rPr>
        <w:t>zgodnie z niniejszą umową.</w:t>
      </w:r>
    </w:p>
    <w:p w:rsidR="00EB1982" w:rsidRPr="00EB1982" w:rsidRDefault="00EB1982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Za dotrzymanie terminu płatności uważa się datę obciążenia rachunku bankowego </w:t>
      </w:r>
      <w:r>
        <w:rPr>
          <w:rFonts w:ascii="Times New Roman" w:hAnsi="Times New Roman" w:cs="Times New Roman"/>
          <w:szCs w:val="24"/>
        </w:rPr>
        <w:t>Zamawiająceg</w:t>
      </w:r>
      <w:r w:rsidRPr="00EB1982">
        <w:rPr>
          <w:rFonts w:ascii="Times New Roman" w:hAnsi="Times New Roman" w:cs="Times New Roman"/>
          <w:szCs w:val="24"/>
        </w:rPr>
        <w:t>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9F1483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Uprawnienia z tytułu gwarancji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523220" w:rsidRDefault="00CE0E7F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Dostawca</w:t>
      </w:r>
      <w:r w:rsidR="00523220">
        <w:rPr>
          <w:rFonts w:ascii="Times New Roman" w:hAnsi="Times New Roman" w:cs="Times New Roman"/>
          <w:szCs w:val="24"/>
        </w:rPr>
        <w:t xml:space="preserve"> gwarantuje, że dostarczany </w:t>
      </w:r>
      <w:r w:rsidR="00523220">
        <w:rPr>
          <w:rFonts w:ascii="Times New Roman" w:hAnsi="Times New Roman" w:cs="Times New Roman"/>
          <w:b/>
          <w:szCs w:val="24"/>
        </w:rPr>
        <w:t xml:space="preserve">sprzęt </w:t>
      </w:r>
      <w:r w:rsidR="00523220">
        <w:rPr>
          <w:rFonts w:ascii="Times New Roman" w:hAnsi="Times New Roman" w:cs="Times New Roman"/>
          <w:szCs w:val="24"/>
        </w:rPr>
        <w:t>jest fabrycznie nowy i jest dopuszczony do użytkowania w placówkach służby zdrowia na podstawie obowiązujących przepisów.</w:t>
      </w:r>
    </w:p>
    <w:p w:rsidR="009F1483" w:rsidRDefault="00CE0E7F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9F1483" w:rsidRPr="009F1483">
        <w:rPr>
          <w:rFonts w:ascii="Times New Roman" w:hAnsi="Times New Roman" w:cs="Times New Roman"/>
          <w:szCs w:val="24"/>
        </w:rPr>
        <w:t xml:space="preserve"> udziela Zamawiającemu gwarancji co do jakości </w:t>
      </w:r>
      <w:r w:rsidR="009F1483" w:rsidRPr="00763E67">
        <w:rPr>
          <w:rFonts w:ascii="Times New Roman" w:hAnsi="Times New Roman" w:cs="Times New Roman"/>
          <w:b/>
          <w:szCs w:val="24"/>
        </w:rPr>
        <w:t>sprzętu</w:t>
      </w:r>
      <w:r w:rsidR="009F1483" w:rsidRPr="009F1483">
        <w:rPr>
          <w:rFonts w:ascii="Times New Roman" w:hAnsi="Times New Roman" w:cs="Times New Roman"/>
          <w:szCs w:val="24"/>
        </w:rPr>
        <w:t xml:space="preserve"> na okres </w:t>
      </w:r>
      <w:r w:rsidR="004A1129">
        <w:rPr>
          <w:rFonts w:ascii="Times New Roman" w:hAnsi="Times New Roman" w:cs="Times New Roman"/>
          <w:szCs w:val="24"/>
        </w:rPr>
        <w:t>36</w:t>
      </w:r>
      <w:r w:rsidR="009F1483" w:rsidRPr="009F1483">
        <w:rPr>
          <w:rFonts w:ascii="Times New Roman" w:hAnsi="Times New Roman" w:cs="Times New Roman"/>
          <w:szCs w:val="24"/>
        </w:rPr>
        <w:t xml:space="preserve"> miesięcy licząc od daty jego </w:t>
      </w:r>
      <w:r w:rsidR="009F1483">
        <w:rPr>
          <w:rFonts w:ascii="Times New Roman" w:hAnsi="Times New Roman" w:cs="Times New Roman"/>
          <w:szCs w:val="24"/>
        </w:rPr>
        <w:t>dostawy</w:t>
      </w:r>
      <w:r w:rsidR="00523220">
        <w:rPr>
          <w:rFonts w:ascii="Times New Roman" w:hAnsi="Times New Roman" w:cs="Times New Roman"/>
          <w:szCs w:val="24"/>
        </w:rPr>
        <w:t>, potwierdzonej protokołem odbioru</w:t>
      </w:r>
      <w:r w:rsidR="009F1483">
        <w:rPr>
          <w:rFonts w:ascii="Times New Roman" w:hAnsi="Times New Roman" w:cs="Times New Roman"/>
          <w:szCs w:val="24"/>
        </w:rPr>
        <w:t>.</w:t>
      </w:r>
    </w:p>
    <w:p w:rsidR="00C45109" w:rsidRPr="00DC2E2A" w:rsidRDefault="00DC2E2A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może wykonywać uprawnienia z rękojmi za wady fizyczne rzeczy sprzedanej (przedmiotu zamówienia) niezależnie od uprawnień wynikających z gwarancji i na warunkach ogólnych.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EA7D9B" w:rsidRDefault="00CE0E7F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</w:t>
      </w:r>
      <w:r w:rsidR="00EA7D9B" w:rsidRPr="00EA7D9B">
        <w:rPr>
          <w:rFonts w:ascii="Times New Roman" w:hAnsi="Times New Roman" w:cs="Times New Roman"/>
        </w:rPr>
        <w:t xml:space="preserve"> zobowiązuje</w:t>
      </w:r>
      <w:r w:rsidR="00EA7D9B">
        <w:rPr>
          <w:rFonts w:ascii="Times New Roman" w:hAnsi="Times New Roman" w:cs="Times New Roman"/>
        </w:rPr>
        <w:t xml:space="preserve"> się zapłacić Zamawiającemu karę umowną</w:t>
      </w:r>
      <w:r w:rsidR="00EA7D9B" w:rsidRPr="00EA7D9B">
        <w:rPr>
          <w:rFonts w:ascii="Times New Roman" w:hAnsi="Times New Roman" w:cs="Times New Roman"/>
        </w:rPr>
        <w:t xml:space="preserve"> w razie </w:t>
      </w:r>
      <w:r w:rsidR="00951524">
        <w:rPr>
          <w:rFonts w:ascii="Times New Roman" w:hAnsi="Times New Roman" w:cs="Times New Roman"/>
        </w:rPr>
        <w:t>zwłoki</w:t>
      </w:r>
      <w:r w:rsidR="00EA7D9B" w:rsidRPr="00EA7D9B">
        <w:rPr>
          <w:rFonts w:ascii="Times New Roman" w:hAnsi="Times New Roman" w:cs="Times New Roman"/>
        </w:rPr>
        <w:t xml:space="preserve"> w wykonaniu przedmiotu umowy, w wysokości 0,1% wyn</w:t>
      </w:r>
      <w:r w:rsidR="00EA7D9B">
        <w:rPr>
          <w:rFonts w:ascii="Times New Roman" w:hAnsi="Times New Roman" w:cs="Times New Roman"/>
        </w:rPr>
        <w:t>agrodzenia netto wskazanego w §2 ust. 1</w:t>
      </w:r>
      <w:r w:rsidR="00EA7D9B" w:rsidRPr="00EA7D9B">
        <w:rPr>
          <w:rFonts w:ascii="Times New Roman" w:hAnsi="Times New Roman" w:cs="Times New Roman"/>
        </w:rPr>
        <w:t xml:space="preserve"> za każdy dzień </w:t>
      </w:r>
      <w:r w:rsidR="00951524">
        <w:rPr>
          <w:rFonts w:ascii="Times New Roman" w:hAnsi="Times New Roman" w:cs="Times New Roman"/>
        </w:rPr>
        <w:t>zwłoki</w:t>
      </w:r>
      <w:bookmarkStart w:id="0" w:name="_GoBack"/>
      <w:bookmarkEnd w:id="0"/>
      <w:r w:rsidR="00EA7D9B">
        <w:rPr>
          <w:rFonts w:ascii="Times New Roman" w:hAnsi="Times New Roman" w:cs="Times New Roman"/>
        </w:rPr>
        <w:t>, nie więcej jednak niż 10% tej wartości</w:t>
      </w:r>
      <w:r w:rsidR="00EA7D9B" w:rsidRPr="00EA7D9B">
        <w:rPr>
          <w:rFonts w:ascii="Times New Roman" w:hAnsi="Times New Roman" w:cs="Times New Roman"/>
        </w:rPr>
        <w:t>.</w:t>
      </w:r>
    </w:p>
    <w:p w:rsid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</w:t>
      </w:r>
      <w:r w:rsidR="00CE0E7F">
        <w:rPr>
          <w:rFonts w:ascii="Times New Roman" w:hAnsi="Times New Roman" w:cs="Times New Roman"/>
        </w:rPr>
        <w:t>Dostawca</w:t>
      </w:r>
      <w:r>
        <w:rPr>
          <w:rFonts w:ascii="Times New Roman" w:hAnsi="Times New Roman" w:cs="Times New Roman"/>
        </w:rPr>
        <w:t xml:space="preserve">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>wynagrodzenia netto wskazanego w §2 ust. 1</w:t>
      </w:r>
      <w:r>
        <w:rPr>
          <w:rFonts w:ascii="Times New Roman" w:hAnsi="Times New Roman" w:cs="Times New Roman"/>
        </w:rPr>
        <w:t>.</w:t>
      </w:r>
    </w:p>
    <w:p w:rsidR="00EA7D9B" w:rsidRP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Zamawiający zastrzega sobie prawo odstąpienia od niniejszej umowy z przyczyn leżących po stronie </w:t>
      </w:r>
      <w:r w:rsidR="00CE0E7F">
        <w:rPr>
          <w:rFonts w:ascii="Times New Roman" w:hAnsi="Times New Roman" w:cs="Times New Roman"/>
        </w:rPr>
        <w:t>Dostawcy</w:t>
      </w:r>
      <w:r w:rsidRPr="00EA7D9B">
        <w:rPr>
          <w:rFonts w:ascii="Times New Roman" w:hAnsi="Times New Roman" w:cs="Times New Roman"/>
        </w:rPr>
        <w:t>, gdy zwłoka w dostawie przekroczy 30 dni kalendarzowych od daty dostawy, o której mowa w § 3 ust. 1.</w:t>
      </w:r>
    </w:p>
    <w:p w:rsidR="00EA7D9B" w:rsidRPr="00EA7D9B" w:rsidRDefault="00EA7D9B" w:rsidP="00EA7D9B"/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DC2E2A" w:rsidRDefault="00A5475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7A4B7D">
        <w:rPr>
          <w:szCs w:val="24"/>
        </w:rPr>
        <w:t>Wierzytelności wynikające z umowy nie podlegają przelewowiw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  <w:bookmarkStart w:id="1" w:name="_Hlk2950630"/>
    </w:p>
    <w:p w:rsidR="00DC2E2A" w:rsidRDefault="00DC2E2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W sprawach nieuregulowanych niniejszą umową będą miały zastosowanie</w:t>
      </w:r>
      <w:r w:rsidR="00DC2E2A">
        <w:rPr>
          <w:szCs w:val="24"/>
        </w:rPr>
        <w:t xml:space="preserve"> przepisy Kodeksu Cywilnego</w:t>
      </w:r>
      <w:r w:rsidR="00007E87" w:rsidRPr="00DC2E2A">
        <w:rPr>
          <w:szCs w:val="24"/>
        </w:rPr>
        <w:t>.</w:t>
      </w:r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Ewentualne spory wynikłe z umowy będą rozstrzygane przez Sąd</w:t>
      </w:r>
      <w:r w:rsidR="00007E87" w:rsidRPr="00DC2E2A">
        <w:rPr>
          <w:szCs w:val="24"/>
        </w:rPr>
        <w:t xml:space="preserve"> właś</w:t>
      </w:r>
      <w:r w:rsidRPr="00DC2E2A">
        <w:rPr>
          <w:szCs w:val="24"/>
        </w:rPr>
        <w:t>ciwy</w:t>
      </w:r>
      <w:r w:rsidR="00007E87" w:rsidRPr="00DC2E2A">
        <w:rPr>
          <w:szCs w:val="24"/>
        </w:rPr>
        <w:t xml:space="preserve"> dla siedziby Zamawiającego.</w:t>
      </w:r>
    </w:p>
    <w:p w:rsidR="00A5475A" w:rsidRPr="00DC2E2A" w:rsidRDefault="00007E8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Umowę </w:t>
      </w:r>
      <w:r w:rsidR="00186D57" w:rsidRPr="00DC2E2A">
        <w:rPr>
          <w:szCs w:val="24"/>
        </w:rPr>
        <w:t xml:space="preserve">wraz z </w:t>
      </w:r>
      <w:r w:rsidRPr="00DC2E2A">
        <w:rPr>
          <w:szCs w:val="24"/>
        </w:rPr>
        <w:t>załącznik</w:t>
      </w:r>
      <w:r w:rsidR="00186D57" w:rsidRPr="00DC2E2A">
        <w:rPr>
          <w:szCs w:val="24"/>
        </w:rPr>
        <w:t xml:space="preserve">ami sporządzono w dwóch </w:t>
      </w:r>
      <w:r w:rsidRPr="00DC2E2A">
        <w:rPr>
          <w:szCs w:val="24"/>
        </w:rPr>
        <w:t xml:space="preserve">jednobrzmiących egzemplarzach, jeden dla </w:t>
      </w:r>
      <w:r w:rsidR="00CE0E7F">
        <w:rPr>
          <w:szCs w:val="24"/>
        </w:rPr>
        <w:t>Dostawcy</w:t>
      </w:r>
      <w:r w:rsidRPr="00DC2E2A">
        <w:rPr>
          <w:szCs w:val="24"/>
        </w:rPr>
        <w:t xml:space="preserve"> oraz jeden egzemplarz dla Zamawiającego</w:t>
      </w:r>
      <w:r w:rsidR="00D22AE2">
        <w:rPr>
          <w:szCs w:val="24"/>
        </w:rPr>
        <w:t>.</w:t>
      </w: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5A6024" w:rsidRDefault="00A5475A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="00CE0E7F">
        <w:rPr>
          <w:rFonts w:ascii="Times New Roman" w:hAnsi="Times New Roman" w:cs="Times New Roman"/>
          <w:b/>
          <w:szCs w:val="24"/>
        </w:rPr>
        <w:t>Dostawca</w:t>
      </w:r>
      <w:r w:rsidRPr="007A4B7D">
        <w:rPr>
          <w:rFonts w:ascii="Times New Roman" w:hAnsi="Times New Roman" w:cs="Times New Roman"/>
          <w:b/>
          <w:szCs w:val="24"/>
        </w:rPr>
        <w:t>:</w:t>
      </w:r>
    </w:p>
    <w:sectPr w:rsidR="00A5475A" w:rsidRPr="005A6024" w:rsidSect="00913405">
      <w:footerReference w:type="default" r:id="rId7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EE6" w:rsidRDefault="00FF6EE6">
      <w:r>
        <w:separator/>
      </w:r>
    </w:p>
  </w:endnote>
  <w:endnote w:type="continuationSeparator" w:id="0">
    <w:p w:rsidR="00FF6EE6" w:rsidRDefault="00FF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913405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4A1129">
      <w:rPr>
        <w:noProof/>
      </w:rPr>
      <w:t>2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EE6" w:rsidRDefault="00FF6EE6">
      <w:r>
        <w:separator/>
      </w:r>
    </w:p>
  </w:footnote>
  <w:footnote w:type="continuationSeparator" w:id="0">
    <w:p w:rsidR="00FF6EE6" w:rsidRDefault="00FF6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41A7F"/>
    <w:multiLevelType w:val="hybridMultilevel"/>
    <w:tmpl w:val="B4406A14"/>
    <w:lvl w:ilvl="0" w:tplc="20689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22"/>
  </w:num>
  <w:num w:numId="5">
    <w:abstractNumId w:val="25"/>
  </w:num>
  <w:num w:numId="6">
    <w:abstractNumId w:val="32"/>
  </w:num>
  <w:num w:numId="7">
    <w:abstractNumId w:val="18"/>
  </w:num>
  <w:num w:numId="8">
    <w:abstractNumId w:val="26"/>
  </w:num>
  <w:num w:numId="9">
    <w:abstractNumId w:val="17"/>
  </w:num>
  <w:num w:numId="10">
    <w:abstractNumId w:val="14"/>
  </w:num>
  <w:num w:numId="11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0E2A14"/>
    <w:rsid w:val="00105106"/>
    <w:rsid w:val="00114178"/>
    <w:rsid w:val="00125333"/>
    <w:rsid w:val="00135E27"/>
    <w:rsid w:val="00142ADF"/>
    <w:rsid w:val="00186D57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A1129"/>
    <w:rsid w:val="004B3E90"/>
    <w:rsid w:val="004B537C"/>
    <w:rsid w:val="004B6846"/>
    <w:rsid w:val="004D0CCD"/>
    <w:rsid w:val="00511C09"/>
    <w:rsid w:val="00523220"/>
    <w:rsid w:val="00537E18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27365"/>
    <w:rsid w:val="007416B4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37F17"/>
    <w:rsid w:val="008900EA"/>
    <w:rsid w:val="008A0C10"/>
    <w:rsid w:val="008A4D3A"/>
    <w:rsid w:val="008F0D8C"/>
    <w:rsid w:val="008F31EE"/>
    <w:rsid w:val="00903E8A"/>
    <w:rsid w:val="00913405"/>
    <w:rsid w:val="00932B49"/>
    <w:rsid w:val="00951524"/>
    <w:rsid w:val="00955A67"/>
    <w:rsid w:val="00956105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E45D3"/>
    <w:rsid w:val="00AF626F"/>
    <w:rsid w:val="00B50D24"/>
    <w:rsid w:val="00BB2493"/>
    <w:rsid w:val="00BC5415"/>
    <w:rsid w:val="00BD46C5"/>
    <w:rsid w:val="00C41FD5"/>
    <w:rsid w:val="00C43523"/>
    <w:rsid w:val="00C45109"/>
    <w:rsid w:val="00C60D56"/>
    <w:rsid w:val="00C62596"/>
    <w:rsid w:val="00C74F5B"/>
    <w:rsid w:val="00C82C05"/>
    <w:rsid w:val="00CB1C02"/>
    <w:rsid w:val="00CE0E7F"/>
    <w:rsid w:val="00CE2ECA"/>
    <w:rsid w:val="00D16A56"/>
    <w:rsid w:val="00D22AE2"/>
    <w:rsid w:val="00D313B6"/>
    <w:rsid w:val="00DB0296"/>
    <w:rsid w:val="00DC2E2A"/>
    <w:rsid w:val="00DD77DE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405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913405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13405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13405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91340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3405"/>
  </w:style>
  <w:style w:type="character" w:customStyle="1" w:styleId="WW8Num1z1">
    <w:name w:val="WW8Num1z1"/>
    <w:rsid w:val="00913405"/>
  </w:style>
  <w:style w:type="character" w:customStyle="1" w:styleId="WW8Num1z2">
    <w:name w:val="WW8Num1z2"/>
    <w:rsid w:val="00913405"/>
  </w:style>
  <w:style w:type="character" w:customStyle="1" w:styleId="WW8Num1z3">
    <w:name w:val="WW8Num1z3"/>
    <w:rsid w:val="00913405"/>
  </w:style>
  <w:style w:type="character" w:customStyle="1" w:styleId="WW8Num1z4">
    <w:name w:val="WW8Num1z4"/>
    <w:rsid w:val="00913405"/>
  </w:style>
  <w:style w:type="character" w:customStyle="1" w:styleId="WW8Num1z5">
    <w:name w:val="WW8Num1z5"/>
    <w:rsid w:val="00913405"/>
  </w:style>
  <w:style w:type="character" w:customStyle="1" w:styleId="WW8Num1z6">
    <w:name w:val="WW8Num1z6"/>
    <w:rsid w:val="00913405"/>
  </w:style>
  <w:style w:type="character" w:customStyle="1" w:styleId="WW8Num1z7">
    <w:name w:val="WW8Num1z7"/>
    <w:rsid w:val="00913405"/>
  </w:style>
  <w:style w:type="character" w:customStyle="1" w:styleId="WW8Num1z8">
    <w:name w:val="WW8Num1z8"/>
    <w:rsid w:val="00913405"/>
  </w:style>
  <w:style w:type="character" w:customStyle="1" w:styleId="WW8Num2z0">
    <w:name w:val="WW8Num2z0"/>
    <w:rsid w:val="00913405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913405"/>
  </w:style>
  <w:style w:type="character" w:customStyle="1" w:styleId="WW8Num2z2">
    <w:name w:val="WW8Num2z2"/>
    <w:rsid w:val="00913405"/>
  </w:style>
  <w:style w:type="character" w:customStyle="1" w:styleId="WW8Num2z3">
    <w:name w:val="WW8Num2z3"/>
    <w:rsid w:val="00913405"/>
  </w:style>
  <w:style w:type="character" w:customStyle="1" w:styleId="WW8Num2z4">
    <w:name w:val="WW8Num2z4"/>
    <w:rsid w:val="00913405"/>
  </w:style>
  <w:style w:type="character" w:customStyle="1" w:styleId="WW8Num2z5">
    <w:name w:val="WW8Num2z5"/>
    <w:rsid w:val="00913405"/>
  </w:style>
  <w:style w:type="character" w:customStyle="1" w:styleId="WW8Num2z6">
    <w:name w:val="WW8Num2z6"/>
    <w:rsid w:val="00913405"/>
  </w:style>
  <w:style w:type="character" w:customStyle="1" w:styleId="WW8Num2z7">
    <w:name w:val="WW8Num2z7"/>
    <w:rsid w:val="00913405"/>
  </w:style>
  <w:style w:type="character" w:customStyle="1" w:styleId="WW8Num2z8">
    <w:name w:val="WW8Num2z8"/>
    <w:rsid w:val="00913405"/>
  </w:style>
  <w:style w:type="character" w:customStyle="1" w:styleId="WW8Num3z0">
    <w:name w:val="WW8Num3z0"/>
    <w:rsid w:val="00913405"/>
    <w:rPr>
      <w:rFonts w:ascii="Symbol" w:hAnsi="Symbol" w:cs="Symbol"/>
      <w:szCs w:val="24"/>
    </w:rPr>
  </w:style>
  <w:style w:type="character" w:customStyle="1" w:styleId="WW8Num4z0">
    <w:name w:val="WW8Num4z0"/>
    <w:rsid w:val="00913405"/>
    <w:rPr>
      <w:rFonts w:ascii="Symbol" w:hAnsi="Symbol" w:cs="Symbol"/>
    </w:rPr>
  </w:style>
  <w:style w:type="character" w:customStyle="1" w:styleId="WW8Num5z0">
    <w:name w:val="WW8Num5z0"/>
    <w:rsid w:val="00913405"/>
    <w:rPr>
      <w:b w:val="0"/>
    </w:rPr>
  </w:style>
  <w:style w:type="character" w:customStyle="1" w:styleId="WW8Num5z1">
    <w:name w:val="WW8Num5z1"/>
    <w:rsid w:val="00913405"/>
  </w:style>
  <w:style w:type="character" w:customStyle="1" w:styleId="WW8Num5z2">
    <w:name w:val="WW8Num5z2"/>
    <w:rsid w:val="00913405"/>
  </w:style>
  <w:style w:type="character" w:customStyle="1" w:styleId="WW8Num5z3">
    <w:name w:val="WW8Num5z3"/>
    <w:rsid w:val="00913405"/>
  </w:style>
  <w:style w:type="character" w:customStyle="1" w:styleId="WW8Num5z4">
    <w:name w:val="WW8Num5z4"/>
    <w:rsid w:val="00913405"/>
  </w:style>
  <w:style w:type="character" w:customStyle="1" w:styleId="WW8Num5z5">
    <w:name w:val="WW8Num5z5"/>
    <w:rsid w:val="00913405"/>
  </w:style>
  <w:style w:type="character" w:customStyle="1" w:styleId="WW8Num5z6">
    <w:name w:val="WW8Num5z6"/>
    <w:rsid w:val="00913405"/>
  </w:style>
  <w:style w:type="character" w:customStyle="1" w:styleId="WW8Num5z7">
    <w:name w:val="WW8Num5z7"/>
    <w:rsid w:val="00913405"/>
  </w:style>
  <w:style w:type="character" w:customStyle="1" w:styleId="WW8Num5z8">
    <w:name w:val="WW8Num5z8"/>
    <w:rsid w:val="00913405"/>
  </w:style>
  <w:style w:type="character" w:customStyle="1" w:styleId="WW8Num6z0">
    <w:name w:val="WW8Num6z0"/>
    <w:rsid w:val="00913405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913405"/>
    <w:rPr>
      <w:rFonts w:ascii="Symbol" w:hAnsi="Symbol" w:cs="Symbol"/>
      <w:szCs w:val="24"/>
    </w:rPr>
  </w:style>
  <w:style w:type="character" w:customStyle="1" w:styleId="WW8Num8z0">
    <w:name w:val="WW8Num8z0"/>
    <w:rsid w:val="00913405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913405"/>
  </w:style>
  <w:style w:type="character" w:customStyle="1" w:styleId="WW8Num8z2">
    <w:name w:val="WW8Num8z2"/>
    <w:rsid w:val="00913405"/>
  </w:style>
  <w:style w:type="character" w:customStyle="1" w:styleId="WW8Num8z3">
    <w:name w:val="WW8Num8z3"/>
    <w:rsid w:val="00913405"/>
  </w:style>
  <w:style w:type="character" w:customStyle="1" w:styleId="WW8Num8z4">
    <w:name w:val="WW8Num8z4"/>
    <w:rsid w:val="00913405"/>
  </w:style>
  <w:style w:type="character" w:customStyle="1" w:styleId="WW8Num8z5">
    <w:name w:val="WW8Num8z5"/>
    <w:rsid w:val="00913405"/>
  </w:style>
  <w:style w:type="character" w:customStyle="1" w:styleId="WW8Num8z6">
    <w:name w:val="WW8Num8z6"/>
    <w:rsid w:val="00913405"/>
  </w:style>
  <w:style w:type="character" w:customStyle="1" w:styleId="WW8Num8z7">
    <w:name w:val="WW8Num8z7"/>
    <w:rsid w:val="00913405"/>
  </w:style>
  <w:style w:type="character" w:customStyle="1" w:styleId="WW8Num8z8">
    <w:name w:val="WW8Num8z8"/>
    <w:rsid w:val="00913405"/>
  </w:style>
  <w:style w:type="character" w:customStyle="1" w:styleId="WW8Num9z0">
    <w:name w:val="WW8Num9z0"/>
    <w:rsid w:val="00913405"/>
    <w:rPr>
      <w:b w:val="0"/>
    </w:rPr>
  </w:style>
  <w:style w:type="character" w:customStyle="1" w:styleId="WW8Num10z0">
    <w:name w:val="WW8Num10z0"/>
    <w:rsid w:val="00913405"/>
  </w:style>
  <w:style w:type="character" w:customStyle="1" w:styleId="WW8Num11z0">
    <w:name w:val="WW8Num11z0"/>
    <w:rsid w:val="00913405"/>
  </w:style>
  <w:style w:type="character" w:customStyle="1" w:styleId="WW8Num12z0">
    <w:name w:val="WW8Num12z0"/>
    <w:rsid w:val="00913405"/>
    <w:rPr>
      <w:rFonts w:ascii="Symbol" w:hAnsi="Symbol" w:cs="Symbol"/>
      <w:color w:val="auto"/>
    </w:rPr>
  </w:style>
  <w:style w:type="character" w:customStyle="1" w:styleId="WW8Num13z0">
    <w:name w:val="WW8Num13z0"/>
    <w:rsid w:val="00913405"/>
  </w:style>
  <w:style w:type="character" w:customStyle="1" w:styleId="WW8Num14z0">
    <w:name w:val="WW8Num14z0"/>
    <w:rsid w:val="00913405"/>
  </w:style>
  <w:style w:type="character" w:customStyle="1" w:styleId="WW8Num15z0">
    <w:name w:val="WW8Num15z0"/>
    <w:rsid w:val="00913405"/>
  </w:style>
  <w:style w:type="character" w:customStyle="1" w:styleId="Domylnaczcionkaakapitu3">
    <w:name w:val="Domyślna czcionka akapitu3"/>
    <w:rsid w:val="00913405"/>
  </w:style>
  <w:style w:type="character" w:customStyle="1" w:styleId="Absatz-Standardschriftart">
    <w:name w:val="Absatz-Standardschriftart"/>
    <w:rsid w:val="00913405"/>
  </w:style>
  <w:style w:type="character" w:customStyle="1" w:styleId="WW-Absatz-Standardschriftart">
    <w:name w:val="WW-Absatz-Standardschriftart"/>
    <w:rsid w:val="00913405"/>
  </w:style>
  <w:style w:type="character" w:customStyle="1" w:styleId="WW-Absatz-Standardschriftart1">
    <w:name w:val="WW-Absatz-Standardschriftart1"/>
    <w:rsid w:val="00913405"/>
  </w:style>
  <w:style w:type="character" w:customStyle="1" w:styleId="WW-Absatz-Standardschriftart11">
    <w:name w:val="WW-Absatz-Standardschriftart11"/>
    <w:rsid w:val="00913405"/>
  </w:style>
  <w:style w:type="character" w:customStyle="1" w:styleId="WW-Absatz-Standardschriftart111">
    <w:name w:val="WW-Absatz-Standardschriftart111"/>
    <w:rsid w:val="00913405"/>
  </w:style>
  <w:style w:type="character" w:customStyle="1" w:styleId="WW-Absatz-Standardschriftart1111">
    <w:name w:val="WW-Absatz-Standardschriftart1111"/>
    <w:rsid w:val="00913405"/>
  </w:style>
  <w:style w:type="character" w:customStyle="1" w:styleId="WW-Absatz-Standardschriftart11111">
    <w:name w:val="WW-Absatz-Standardschriftart11111"/>
    <w:rsid w:val="00913405"/>
  </w:style>
  <w:style w:type="character" w:customStyle="1" w:styleId="WW-Absatz-Standardschriftart111111">
    <w:name w:val="WW-Absatz-Standardschriftart111111"/>
    <w:rsid w:val="00913405"/>
  </w:style>
  <w:style w:type="character" w:customStyle="1" w:styleId="WW-Absatz-Standardschriftart1111111">
    <w:name w:val="WW-Absatz-Standardschriftart1111111"/>
    <w:rsid w:val="00913405"/>
  </w:style>
  <w:style w:type="character" w:customStyle="1" w:styleId="WW-Absatz-Standardschriftart11111111">
    <w:name w:val="WW-Absatz-Standardschriftart11111111"/>
    <w:rsid w:val="00913405"/>
  </w:style>
  <w:style w:type="character" w:customStyle="1" w:styleId="WW-Absatz-Standardschriftart111111111">
    <w:name w:val="WW-Absatz-Standardschriftart111111111"/>
    <w:rsid w:val="00913405"/>
  </w:style>
  <w:style w:type="character" w:customStyle="1" w:styleId="WW-Absatz-Standardschriftart1111111111">
    <w:name w:val="WW-Absatz-Standardschriftart1111111111"/>
    <w:rsid w:val="00913405"/>
  </w:style>
  <w:style w:type="character" w:customStyle="1" w:styleId="WW-Absatz-Standardschriftart11111111111">
    <w:name w:val="WW-Absatz-Standardschriftart11111111111"/>
    <w:rsid w:val="00913405"/>
  </w:style>
  <w:style w:type="character" w:customStyle="1" w:styleId="WW-Absatz-Standardschriftart111111111111">
    <w:name w:val="WW-Absatz-Standardschriftart111111111111"/>
    <w:rsid w:val="00913405"/>
  </w:style>
  <w:style w:type="character" w:customStyle="1" w:styleId="WW-Absatz-Standardschriftart1111111111111">
    <w:name w:val="WW-Absatz-Standardschriftart1111111111111"/>
    <w:rsid w:val="00913405"/>
  </w:style>
  <w:style w:type="character" w:customStyle="1" w:styleId="WW-Absatz-Standardschriftart11111111111111">
    <w:name w:val="WW-Absatz-Standardschriftart11111111111111"/>
    <w:rsid w:val="00913405"/>
  </w:style>
  <w:style w:type="character" w:customStyle="1" w:styleId="WW-Absatz-Standardschriftart111111111111111">
    <w:name w:val="WW-Absatz-Standardschriftart111111111111111"/>
    <w:rsid w:val="00913405"/>
  </w:style>
  <w:style w:type="character" w:customStyle="1" w:styleId="Domylnaczcionkaakapitu2">
    <w:name w:val="Domyślna czcionka akapitu2"/>
    <w:rsid w:val="00913405"/>
  </w:style>
  <w:style w:type="character" w:customStyle="1" w:styleId="WW-Absatz-Standardschriftart1111111111111111">
    <w:name w:val="WW-Absatz-Standardschriftart1111111111111111"/>
    <w:rsid w:val="00913405"/>
  </w:style>
  <w:style w:type="character" w:customStyle="1" w:styleId="WW-Absatz-Standardschriftart11111111111111111">
    <w:name w:val="WW-Absatz-Standardschriftart11111111111111111"/>
    <w:rsid w:val="00913405"/>
  </w:style>
  <w:style w:type="character" w:customStyle="1" w:styleId="WW8Num7z1">
    <w:name w:val="WW8Num7z1"/>
    <w:rsid w:val="00913405"/>
    <w:rPr>
      <w:rFonts w:ascii="Courier New" w:hAnsi="Courier New" w:cs="Courier New"/>
    </w:rPr>
  </w:style>
  <w:style w:type="character" w:customStyle="1" w:styleId="WW8Num7z2">
    <w:name w:val="WW8Num7z2"/>
    <w:rsid w:val="00913405"/>
    <w:rPr>
      <w:rFonts w:ascii="Wingdings" w:hAnsi="Wingdings" w:cs="Wingdings"/>
    </w:rPr>
  </w:style>
  <w:style w:type="character" w:customStyle="1" w:styleId="Domylnaczcionkaakapitu1">
    <w:name w:val="Domyślna czcionka akapitu1"/>
    <w:rsid w:val="00913405"/>
  </w:style>
  <w:style w:type="character" w:customStyle="1" w:styleId="Nagwek1Znak">
    <w:name w:val="Nagłówek 1 Znak"/>
    <w:rsid w:val="00913405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913405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9134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913405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913405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913405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913405"/>
    <w:rPr>
      <w:rFonts w:cs="Times New Roman"/>
      <w:color w:val="0000FF"/>
      <w:u w:val="single"/>
    </w:rPr>
  </w:style>
  <w:style w:type="character" w:customStyle="1" w:styleId="StopkaZnak">
    <w:name w:val="Stopka Znak"/>
    <w:rsid w:val="00913405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91340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913405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913405"/>
    <w:rPr>
      <w:rFonts w:cs="Tahoma"/>
    </w:rPr>
  </w:style>
  <w:style w:type="paragraph" w:customStyle="1" w:styleId="Podpis3">
    <w:name w:val="Podpis3"/>
    <w:basedOn w:val="Normalny"/>
    <w:rsid w:val="0091340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913405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1340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91340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91340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913405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913405"/>
    <w:pPr>
      <w:ind w:left="720"/>
    </w:pPr>
  </w:style>
  <w:style w:type="paragraph" w:customStyle="1" w:styleId="Tekstpodstawowy21">
    <w:name w:val="Tekst podstawowy 21"/>
    <w:basedOn w:val="Normalny"/>
    <w:rsid w:val="00913405"/>
    <w:pPr>
      <w:spacing w:after="120" w:line="480" w:lineRule="auto"/>
    </w:pPr>
  </w:style>
  <w:style w:type="paragraph" w:styleId="Nagwek">
    <w:name w:val="header"/>
    <w:basedOn w:val="Normalny"/>
    <w:rsid w:val="00913405"/>
  </w:style>
  <w:style w:type="paragraph" w:styleId="Stopka">
    <w:name w:val="footer"/>
    <w:basedOn w:val="Normalny"/>
    <w:rsid w:val="0091340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913405"/>
    <w:pPr>
      <w:suppressLineNumbers/>
    </w:pPr>
  </w:style>
  <w:style w:type="paragraph" w:customStyle="1" w:styleId="Nagwektabeli">
    <w:name w:val="Nagłówek tabeli"/>
    <w:basedOn w:val="Zawartotabeli"/>
    <w:rsid w:val="00913405"/>
    <w:pPr>
      <w:jc w:val="center"/>
    </w:pPr>
    <w:rPr>
      <w:b/>
      <w:bCs/>
    </w:rPr>
  </w:style>
  <w:style w:type="paragraph" w:styleId="NormalnyWeb">
    <w:name w:val="Normal (Web)"/>
    <w:basedOn w:val="Normalny"/>
    <w:rsid w:val="00913405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2</cp:revision>
  <cp:lastPrinted>2017-10-11T10:57:00Z</cp:lastPrinted>
  <dcterms:created xsi:type="dcterms:W3CDTF">2021-12-20T11:17:00Z</dcterms:created>
  <dcterms:modified xsi:type="dcterms:W3CDTF">2021-12-20T11:17:00Z</dcterms:modified>
</cp:coreProperties>
</file>